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27964</w:t>
      </w:r>
    </w:p>
    <w:p w:rsidR="00000000" w:rsidRDefault="006A2FA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ЗДРАВООХРАНЕНИЯ РОССИЙСКОЙ ФЕДЕРАЦИИ</w:t>
      </w:r>
    </w:p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15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февраля </w:t>
      </w:r>
      <w:r>
        <w:rPr>
          <w:rFonts w:ascii="Times New Roman" w:hAnsi="Times New Roman" w:cs="Times New Roman"/>
          <w:b/>
          <w:bCs/>
          <w:sz w:val="36"/>
          <w:szCs w:val="36"/>
        </w:rPr>
        <w:t>2013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72</w:t>
      </w:r>
      <w:r>
        <w:rPr>
          <w:rFonts w:ascii="Times New Roman" w:hAnsi="Times New Roman" w:cs="Times New Roman"/>
          <w:b/>
          <w:bCs/>
          <w:sz w:val="36"/>
          <w:szCs w:val="36"/>
        </w:rPr>
        <w:t>н</w:t>
      </w:r>
    </w:p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ПРОВЕДЕНИИ ДИСПАНСЕРИЗАЦИИ ПРЕБЫВАЮЩИХ В СТАЦИОНАРНЫХ УЧРЕЖДЕНИЯХ ДЕТЕЙ</w:t>
      </w: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</w:rPr>
        <w:t>СИРОТ И ДЕТЕЙ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НАХОДЯЩИХСЯ В ТРУ</w:t>
      </w:r>
      <w:r>
        <w:rPr>
          <w:rFonts w:ascii="Times New Roman" w:hAnsi="Times New Roman" w:cs="Times New Roman"/>
          <w:b/>
          <w:bCs/>
          <w:sz w:val="36"/>
          <w:szCs w:val="36"/>
        </w:rPr>
        <w:t>ДНОЙ ЖИЗНЕННОЙ СИТУАЦИИ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статьями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46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6724;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3442,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3446)</w:t>
      </w:r>
      <w:r>
        <w:rPr>
          <w:rFonts w:ascii="Times New Roman" w:hAnsi="Times New Roman" w:cs="Times New Roman"/>
          <w:sz w:val="24"/>
          <w:szCs w:val="24"/>
        </w:rPr>
        <w:t xml:space="preserve"> и пунктом </w:t>
      </w:r>
      <w:r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плана первоочередных мероприятий до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года по реализации важнейших положений Национальной стратегии действий в интересах детей на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распоряжением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1916-</w:t>
      </w:r>
      <w:r>
        <w:rPr>
          <w:rFonts w:ascii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5908)</w:t>
      </w:r>
      <w:r>
        <w:rPr>
          <w:rFonts w:ascii="Times New Roman" w:hAnsi="Times New Roman" w:cs="Times New Roman"/>
          <w:sz w:val="24"/>
          <w:szCs w:val="24"/>
        </w:rPr>
        <w:t xml:space="preserve"> 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диспансеризации пребывающих в стационар</w:t>
      </w:r>
      <w:r>
        <w:rPr>
          <w:rFonts w:ascii="Times New Roman" w:hAnsi="Times New Roman" w:cs="Times New Roman"/>
          <w:sz w:val="24"/>
          <w:szCs w:val="24"/>
        </w:rPr>
        <w:t>ных учреждениях детей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сирот и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трудной жизненной ситуации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учетную форму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030-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-13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Карта диспансеризации несовершеннолетнего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отчетную форму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030-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Сведения о диспансериза</w:t>
      </w:r>
      <w:r>
        <w:rPr>
          <w:rFonts w:ascii="Times New Roman" w:hAnsi="Times New Roman" w:cs="Times New Roman"/>
          <w:sz w:val="24"/>
          <w:szCs w:val="24"/>
        </w:rPr>
        <w:t>ции несовершеннолетних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 приказ Министерства здравоохранения и социального развития Российской Федерации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марта 2011 г.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162н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проведении диспансеризации пребывающих в стационарных учреждениях детей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сирот и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трудной жизненной ситуации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20446).</w:t>
      </w:r>
    </w:p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СКВОРЦОВА</w:t>
      </w:r>
    </w:p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здравоохранения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15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i/>
          <w:iCs/>
          <w:sz w:val="24"/>
          <w:szCs w:val="24"/>
        </w:rPr>
        <w:t>2013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72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</w:p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ПРОВЕДЕНИЯ ДИСПАНСЕРИЗАЦИИ ПРЕБЫВАЮЩИХ В СТАЦИОНАРНЫХ УЧРЕЖДЕНИЯХ ДЕТЕЙ</w:t>
      </w: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</w:rPr>
        <w:t>СИРОТ И ДЕТЕЙ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НАХОДЯЩИХСЯ В ТРУДНОЙ ЖИЗНЕННОЙ СИТУАЦИИ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Настоящий Порядок устанавливает правила проведения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участвующими в реализации территориальных программ государственных гарантий бесплатного оказания гражданам медицинской помощи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диспансеризации </w:t>
      </w:r>
      <w:r>
        <w:rPr>
          <w:rFonts w:ascii="Times New Roman" w:hAnsi="Times New Roman" w:cs="Times New Roman"/>
          <w:sz w:val="24"/>
          <w:szCs w:val="24"/>
        </w:rPr>
        <w:t>пребывающих в стационарных учреждениях детей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сирот и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трудной жизненной ситуации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не применяется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законодательными и нормативными правовыми актами Российской Федерации установлен</w:t>
      </w:r>
      <w:r>
        <w:rPr>
          <w:rFonts w:ascii="Times New Roman" w:hAnsi="Times New Roman" w:cs="Times New Roman"/>
          <w:sz w:val="24"/>
          <w:szCs w:val="24"/>
        </w:rPr>
        <w:t xml:space="preserve"> иной порядок проведения диспансеризации детей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сирот и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трудной жизненной ситуации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несовершеннолетних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Диспансеризация представляет собой комплекс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медицинский осмотр врачами нескольких специальносте</w:t>
      </w:r>
      <w:r>
        <w:rPr>
          <w:rFonts w:ascii="Times New Roman" w:hAnsi="Times New Roman" w:cs="Times New Roman"/>
          <w:sz w:val="24"/>
          <w:szCs w:val="24"/>
        </w:rPr>
        <w:t>й и применение необходимых методов обследования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и осуществляется в отношении пребывающих в стационарных учреждениях детей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сирот и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трудной жизненной ситуации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Необходимым предварительным условием медицинского вмешательст</w:t>
      </w:r>
      <w:r>
        <w:rPr>
          <w:rFonts w:ascii="Times New Roman" w:hAnsi="Times New Roman" w:cs="Times New Roman"/>
          <w:sz w:val="24"/>
          <w:szCs w:val="24"/>
        </w:rPr>
        <w:t>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статьей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Диспансеризация проводится в медицинских ор</w:t>
      </w:r>
      <w:r>
        <w:rPr>
          <w:rFonts w:ascii="Times New Roman" w:hAnsi="Times New Roman" w:cs="Times New Roman"/>
          <w:sz w:val="24"/>
          <w:szCs w:val="24"/>
        </w:rPr>
        <w:t>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руководителями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наделенных полномочиями по установлению условий прохождения диспансеризации несовершеннолетних и имеющих лицензию на осуществление медицинской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предусматривающую выполнение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оказание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педиатрии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общей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врачебной практике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семейной медицине</w:t>
      </w:r>
      <w:r>
        <w:rPr>
          <w:rFonts w:ascii="Times New Roman" w:hAnsi="Times New Roman" w:cs="Times New Roman"/>
          <w:sz w:val="24"/>
          <w:szCs w:val="24"/>
        </w:rPr>
        <w:t>)",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неврологии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офтальмологии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детской хирургии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психиатрии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оториноларингологии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оториноларингологии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ко</w:t>
      </w:r>
      <w:r>
        <w:rPr>
          <w:rFonts w:ascii="Times New Roman" w:hAnsi="Times New Roman" w:cs="Times New Roman"/>
          <w:sz w:val="24"/>
          <w:szCs w:val="24"/>
        </w:rPr>
        <w:t>хлеарной имплантации</w:t>
      </w:r>
      <w:r>
        <w:rPr>
          <w:rFonts w:ascii="Times New Roman" w:hAnsi="Times New Roman" w:cs="Times New Roman"/>
          <w:sz w:val="24"/>
          <w:szCs w:val="24"/>
        </w:rPr>
        <w:t>)",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акушерству и гинекологии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акушерству и гинекологии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использования вспомогательных репродуктивных технологий</w:t>
      </w:r>
      <w:r>
        <w:rPr>
          <w:rFonts w:ascii="Times New Roman" w:hAnsi="Times New Roman" w:cs="Times New Roman"/>
          <w:sz w:val="24"/>
          <w:szCs w:val="24"/>
        </w:rPr>
        <w:t>)",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стоматологии детской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травматологии и ортопедии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детской урологии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андрологии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детской энд</w:t>
      </w:r>
      <w:r>
        <w:rPr>
          <w:rFonts w:ascii="Times New Roman" w:hAnsi="Times New Roman" w:cs="Times New Roman"/>
          <w:sz w:val="24"/>
          <w:szCs w:val="24"/>
        </w:rPr>
        <w:t>окринологии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лабораторной диагностике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клинической лабораторной диагностике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функциональной диагностике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ультразвуковой диагностике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рентгенологии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Для лицензий на 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выданных до вст</w:t>
      </w:r>
      <w:r>
        <w:rPr>
          <w:rFonts w:ascii="Times New Roman" w:hAnsi="Times New Roman" w:cs="Times New Roman"/>
          <w:sz w:val="24"/>
          <w:szCs w:val="24"/>
        </w:rPr>
        <w:t xml:space="preserve">упления в силу постановления Правительства Российской Федерации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16.04.2012 N 291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лицензировании медицинской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указанной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</w:t>
      </w:r>
      <w:r>
        <w:rPr>
          <w:rFonts w:ascii="Times New Roman" w:hAnsi="Times New Roman" w:cs="Times New Roman"/>
          <w:sz w:val="24"/>
          <w:szCs w:val="24"/>
        </w:rPr>
        <w:t>вляемой медицинскими организациями и другими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входящими в частную систему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инновационного центра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Сколково</w:t>
      </w:r>
      <w:r>
        <w:rPr>
          <w:rFonts w:ascii="Times New Roman" w:hAnsi="Times New Roman" w:cs="Times New Roman"/>
          <w:sz w:val="24"/>
          <w:szCs w:val="24"/>
        </w:rPr>
        <w:t>")"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1965;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5002).</w:t>
      </w:r>
    </w:p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случае е</w:t>
      </w:r>
      <w:r>
        <w:rPr>
          <w:rFonts w:ascii="Times New Roman" w:hAnsi="Times New Roman" w:cs="Times New Roman"/>
          <w:sz w:val="24"/>
          <w:szCs w:val="24"/>
        </w:rPr>
        <w:t>сли у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имеющей лицензию на 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предусматривающую выполнение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оказание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педиатрии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общей врачебной практике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семейной медицине</w:t>
      </w:r>
      <w:r>
        <w:rPr>
          <w:rFonts w:ascii="Times New Roman" w:hAnsi="Times New Roman" w:cs="Times New Roman"/>
          <w:sz w:val="24"/>
          <w:szCs w:val="24"/>
        </w:rPr>
        <w:t>)",</w:t>
      </w:r>
      <w:r>
        <w:rPr>
          <w:rFonts w:ascii="Times New Roman" w:hAnsi="Times New Roman" w:cs="Times New Roman"/>
          <w:sz w:val="24"/>
          <w:szCs w:val="24"/>
        </w:rPr>
        <w:t xml:space="preserve"> отсутствует лицензия на медицинскую деятельнос</w:t>
      </w:r>
      <w:r>
        <w:rPr>
          <w:rFonts w:ascii="Times New Roman" w:hAnsi="Times New Roman" w:cs="Times New Roman"/>
          <w:sz w:val="24"/>
          <w:szCs w:val="24"/>
        </w:rPr>
        <w:t xml:space="preserve">ть в части выполнения иных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перечисленных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указанная медицинская организация привлекает для проведения диспансеризации медицинских работников иных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лицензию на осуществление медици</w:t>
      </w:r>
      <w:r>
        <w:rPr>
          <w:rFonts w:ascii="Times New Roman" w:hAnsi="Times New Roman" w:cs="Times New Roman"/>
          <w:sz w:val="24"/>
          <w:szCs w:val="24"/>
        </w:rPr>
        <w:t xml:space="preserve">нской деятельности в части выполнения требуемых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договорами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заключаемыми между этими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у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 и имеющих лицензию на </w:t>
      </w:r>
      <w:r>
        <w:rPr>
          <w:rFonts w:ascii="Times New Roman" w:hAnsi="Times New Roman" w:cs="Times New Roman"/>
          <w:sz w:val="24"/>
          <w:szCs w:val="24"/>
        </w:rPr>
        <w:t>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предусматривающую выполнение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оказание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урологии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детской хирургии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эндокринологии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психиатрии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стоматологии общей практики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отсутствует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врач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детский уролог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андролог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диспансериза</w:t>
      </w:r>
      <w:r>
        <w:rPr>
          <w:rFonts w:ascii="Times New Roman" w:hAnsi="Times New Roman" w:cs="Times New Roman"/>
          <w:sz w:val="24"/>
          <w:szCs w:val="24"/>
        </w:rPr>
        <w:t xml:space="preserve">ция может быть осуществлена врачом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детским хирургом или врачом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урологом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прошедшим обучение по программам дополнительного профессионального образования в части особенностей урологических заболеваний у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стоматолог детский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диспансеризация</w:t>
      </w:r>
      <w:r>
        <w:rPr>
          <w:rFonts w:ascii="Times New Roman" w:hAnsi="Times New Roman" w:cs="Times New Roman"/>
          <w:sz w:val="24"/>
          <w:szCs w:val="24"/>
        </w:rPr>
        <w:t xml:space="preserve"> может быть осуществлена врачом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стоматологом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прошедшим обучение по программам дополнительного профессионального образования в части особенностей стоматологической патологии у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врач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детский эндокринолог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диспансеризация может быть осуществлен</w:t>
      </w:r>
      <w:r>
        <w:rPr>
          <w:rFonts w:ascii="Times New Roman" w:hAnsi="Times New Roman" w:cs="Times New Roman"/>
          <w:sz w:val="24"/>
          <w:szCs w:val="24"/>
        </w:rPr>
        <w:t>а врачом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эндокринологом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прошедшим обучение по программам дополнительного профессионального образования в части особенностей эндокринологической патологии у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психиатр детский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психиатр подростковый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то диспансеризация может быть осущест</w:t>
      </w:r>
      <w:r>
        <w:rPr>
          <w:rFonts w:ascii="Times New Roman" w:hAnsi="Times New Roman" w:cs="Times New Roman"/>
          <w:sz w:val="24"/>
          <w:szCs w:val="24"/>
        </w:rPr>
        <w:t>влена врачом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психиатром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прошедшим обучение по программам дополнительного профессионального образования в части особенностей психиатрической патологии у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Проведение диспансеризации организуют стационарные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</w:t>
      </w:r>
      <w:r>
        <w:rPr>
          <w:rFonts w:ascii="Times New Roman" w:hAnsi="Times New Roman" w:cs="Times New Roman"/>
          <w:sz w:val="24"/>
          <w:szCs w:val="24"/>
        </w:rPr>
        <w:lastRenderedPageBreak/>
        <w:t>пребывают дети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сирот</w:t>
      </w:r>
      <w:r>
        <w:rPr>
          <w:rFonts w:ascii="Times New Roman" w:hAnsi="Times New Roman" w:cs="Times New Roman"/>
          <w:sz w:val="24"/>
          <w:szCs w:val="24"/>
        </w:rPr>
        <w:t>ы и дети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находящиеся в трудной жизненной ситуации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стационарные учреждения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органами исполнительной власти субъектов Российской Федерации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Диспансеризация проводится на основании составляемых в стационарном у</w:t>
      </w:r>
      <w:r>
        <w:rPr>
          <w:rFonts w:ascii="Times New Roman" w:hAnsi="Times New Roman" w:cs="Times New Roman"/>
          <w:sz w:val="24"/>
          <w:szCs w:val="24"/>
        </w:rPr>
        <w:t>чреждении поименных списков несовершеннолетних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диспансеризации в предстоящем календарном году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указанием фамилии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возраста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 рождения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полного наименования и адреса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несоверш</w:t>
      </w:r>
      <w:r>
        <w:rPr>
          <w:rFonts w:ascii="Times New Roman" w:hAnsi="Times New Roman" w:cs="Times New Roman"/>
          <w:sz w:val="24"/>
          <w:szCs w:val="24"/>
        </w:rPr>
        <w:t>еннолетний получает первичную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санитарную помощь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список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утверждается руководителем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уполномоченным должностным лицом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стационарного учреждения и не позднее чем за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месяца до начала календарного года направляется руководителем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упол</w:t>
      </w:r>
      <w:r>
        <w:rPr>
          <w:rFonts w:ascii="Times New Roman" w:hAnsi="Times New Roman" w:cs="Times New Roman"/>
          <w:sz w:val="24"/>
          <w:szCs w:val="24"/>
        </w:rPr>
        <w:t>номоченным должностным лицом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стационарного учреждения в медицинскую организацию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указанную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изменения численности пребывающих в стационарных учреждениях детей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сирот и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трудной жизненной ситуации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подлежащих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уполномоченное должностное лицо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стационарного учреждения представляет до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числа текущего месяца дополнительный список в медицинскую организацию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уполномоченное должностное лицо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орга</w:t>
      </w:r>
      <w:r>
        <w:rPr>
          <w:rFonts w:ascii="Times New Roman" w:hAnsi="Times New Roman" w:cs="Times New Roman"/>
          <w:sz w:val="24"/>
          <w:szCs w:val="24"/>
        </w:rPr>
        <w:t>низации на основании списка составляет календарный план проведения диспансеризации с указанием сведений о враче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педиатре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враче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педиатре участковом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враче общей практики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семейном враче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ответственном за проведение диспансеризации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за проведение диспансеризации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лабораторных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инструментальных и иных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даты и времени их проведения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числа несовершеннолетних по каждой возрастной группе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согласовывается с руководителем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уполно</w:t>
      </w:r>
      <w:r>
        <w:rPr>
          <w:rFonts w:ascii="Times New Roman" w:hAnsi="Times New Roman" w:cs="Times New Roman"/>
          <w:sz w:val="24"/>
          <w:szCs w:val="24"/>
        </w:rPr>
        <w:t>моченным должностным лицом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стационарного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руководителем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уполномоченным должностным лицом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организации не позднее чем за месяц до начала календарного года и доводится до сведения медицинских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пр</w:t>
      </w:r>
      <w:r>
        <w:rPr>
          <w:rFonts w:ascii="Times New Roman" w:hAnsi="Times New Roman" w:cs="Times New Roman"/>
          <w:sz w:val="24"/>
          <w:szCs w:val="24"/>
        </w:rPr>
        <w:t>оведении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врачей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ответственных за проведение диспансеризации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Диспансеризация проводится ежегодно в целях раннего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своевременного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выявления патологических состояний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заболеваний и факторов риска их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целях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 групп состояния здоровья и выработки рекомендаций для детей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сирот и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трудной жизненной ситуации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диспансеризации несовершеннолетних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достигших возраста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профилактические медицинские осмотры не проводятся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Дис</w:t>
      </w:r>
      <w:r>
        <w:rPr>
          <w:rFonts w:ascii="Times New Roman" w:hAnsi="Times New Roman" w:cs="Times New Roman"/>
          <w:sz w:val="24"/>
          <w:szCs w:val="24"/>
        </w:rPr>
        <w:t>пансеризация проводится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Диспансеризация проводится меди</w:t>
      </w:r>
      <w:r>
        <w:rPr>
          <w:rFonts w:ascii="Times New Roman" w:hAnsi="Times New Roman" w:cs="Times New Roman"/>
          <w:sz w:val="24"/>
          <w:szCs w:val="24"/>
        </w:rPr>
        <w:t>цинскими организациями в объеме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перечнем осмотров и исследований при проведении диспансеризации пребывающих в стационарных учреждениях детей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сирот и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трудной жизненной ситуации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Порядку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Перечень исследований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состоянии здоровья несовершеннолетнего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полученная по результатам медицинских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несовершеннолетнему лично врачом или другими </w:t>
      </w:r>
      <w:r>
        <w:rPr>
          <w:rFonts w:ascii="Times New Roman" w:hAnsi="Times New Roman" w:cs="Times New Roman"/>
          <w:sz w:val="24"/>
          <w:szCs w:val="24"/>
        </w:rPr>
        <w:lastRenderedPageBreak/>
        <w:t>медицинскими работниками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принимающими непосредственное у</w:t>
      </w:r>
      <w:r>
        <w:rPr>
          <w:rFonts w:ascii="Times New Roman" w:hAnsi="Times New Roman" w:cs="Times New Roman"/>
          <w:sz w:val="24"/>
          <w:szCs w:val="24"/>
        </w:rPr>
        <w:t>частие в проведении медицинских осмотров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несовершеннолетнего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достигшего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состо</w:t>
      </w:r>
      <w:r>
        <w:rPr>
          <w:rFonts w:ascii="Times New Roman" w:hAnsi="Times New Roman" w:cs="Times New Roman"/>
          <w:sz w:val="24"/>
          <w:szCs w:val="24"/>
        </w:rPr>
        <w:t>янии здоровья предоставляется его законному представителю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при проведении диспансеризации выявлены признаки причинения вреда здоровью несовершеннолетнего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имеются основания полагать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они возникли в результате проти</w:t>
      </w:r>
      <w:r>
        <w:rPr>
          <w:rFonts w:ascii="Times New Roman" w:hAnsi="Times New Roman" w:cs="Times New Roman"/>
          <w:sz w:val="24"/>
          <w:szCs w:val="24"/>
        </w:rPr>
        <w:t>воправных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организация обязана обеспечить информирование об этом органов внутренних дел в соответствии с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Порядком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информирования медицинскими организация</w:t>
      </w:r>
      <w:r>
        <w:rPr>
          <w:rFonts w:ascii="Times New Roman" w:hAnsi="Times New Roman" w:cs="Times New Roman"/>
          <w:sz w:val="24"/>
          <w:szCs w:val="24"/>
        </w:rPr>
        <w:t>ми органов внутренних дел о поступлении пациентов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имеются достаточные основания полагать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вред их здоровью причинен в результате противоправных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приказом Министерства здравоохранения и социального развития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 от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565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25004).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диспансеризации учитываются результаты диагностики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осмотров и диспансерного на</w:t>
      </w:r>
      <w:r>
        <w:rPr>
          <w:rFonts w:ascii="Times New Roman" w:hAnsi="Times New Roman" w:cs="Times New Roman"/>
          <w:sz w:val="24"/>
          <w:szCs w:val="24"/>
        </w:rPr>
        <w:t>блюдения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внесенные в историю развития ребенка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медицинскую карту ребенка для образовательных учреждений дошкольного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среднего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полного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учреждений начального и среднего профессионального обра</w:t>
      </w:r>
      <w:r>
        <w:rPr>
          <w:rFonts w:ascii="Times New Roman" w:hAnsi="Times New Roman" w:cs="Times New Roman"/>
          <w:sz w:val="24"/>
          <w:szCs w:val="24"/>
        </w:rPr>
        <w:t>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детских домов и школ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интернатов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медицинскую карту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воспитывающегося в доме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давность которых не превышает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месяцев с даты осмотра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у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достигших возраста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данные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давность к</w:t>
      </w:r>
      <w:r>
        <w:rPr>
          <w:rFonts w:ascii="Times New Roman" w:hAnsi="Times New Roman" w:cs="Times New Roman"/>
          <w:sz w:val="24"/>
          <w:szCs w:val="24"/>
        </w:rPr>
        <w:t xml:space="preserve">оторых не превышает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месяца с даты осмотра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В случае подозрения на наличие у несовершеннолетнего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диагностика которого не входит в Перечень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за проведение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рачи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участвующие в проведении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направляют несовершеннолетнего на дополнительную консультацию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исследование с указанием даты и места их проведения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Диспансеризация является завершенной в случае проведения осмотров вра</w:t>
      </w:r>
      <w:r>
        <w:rPr>
          <w:rFonts w:ascii="Times New Roman" w:hAnsi="Times New Roman" w:cs="Times New Roman"/>
          <w:sz w:val="24"/>
          <w:szCs w:val="24"/>
        </w:rPr>
        <w:t>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специалистами и выполнения лабораторных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инструментальных и иных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Перечнем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отсутствии подозрений на наличие у несовершеннолетнего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необходимости получения информации о состо</w:t>
      </w:r>
      <w:r>
        <w:rPr>
          <w:rFonts w:ascii="Times New Roman" w:hAnsi="Times New Roman" w:cs="Times New Roman"/>
          <w:sz w:val="24"/>
          <w:szCs w:val="24"/>
        </w:rPr>
        <w:t xml:space="preserve">янии здоровья несовершеннолетнего из других медицинских организаций </w:t>
      </w: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предоставление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составляющих врачебную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 согласия гражданина или его законного представителя допускается при обмене информацией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размещенной в медицинских информационных системах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оказания ме</w:t>
      </w:r>
      <w:r>
        <w:rPr>
          <w:rFonts w:ascii="Times New Roman" w:hAnsi="Times New Roman" w:cs="Times New Roman"/>
          <w:sz w:val="24"/>
          <w:szCs w:val="24"/>
        </w:rPr>
        <w:t>дицинской помощи с учетом требований законодательства Российской Федерации о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подозрения на наличие у несовершеннолетнего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диагностика которого не входит в Перечень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необходимости п</w:t>
      </w:r>
      <w:r>
        <w:rPr>
          <w:rFonts w:ascii="Times New Roman" w:hAnsi="Times New Roman" w:cs="Times New Roman"/>
          <w:sz w:val="24"/>
          <w:szCs w:val="24"/>
        </w:rPr>
        <w:t xml:space="preserve">олучения информации о состоянии здоровья несовершеннолетнего из других медицинских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диспансеризация является завершенной в случае проведения дополнительных консультаций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назначенных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получения информации о состоянии здоровья несовершеннолетнего из других медицинских организаций </w:t>
      </w:r>
      <w:r>
        <w:rPr>
          <w:rFonts w:ascii="Times New Roman" w:hAnsi="Times New Roman" w:cs="Times New Roman"/>
          <w:sz w:val="24"/>
          <w:szCs w:val="24"/>
        </w:rPr>
        <w:t>(II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Общая продолжительность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этапа диспансеризации должна составлять не более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при назначении дополнительных консультаций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необходимости получения информации о состоянии здоровья несовершеннолетнего из других медицинских организаций общая продолжительность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более 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>
        <w:rPr>
          <w:rFonts w:ascii="Times New Roman" w:hAnsi="Times New Roman" w:cs="Times New Roman"/>
          <w:sz w:val="24"/>
          <w:szCs w:val="24"/>
        </w:rPr>
        <w:t>(I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Данные о прохождении диспансеризации вносятся в медиц</w:t>
      </w:r>
      <w:r>
        <w:rPr>
          <w:rFonts w:ascii="Times New Roman" w:hAnsi="Times New Roman" w:cs="Times New Roman"/>
          <w:sz w:val="24"/>
          <w:szCs w:val="24"/>
        </w:rPr>
        <w:t xml:space="preserve">инскую документацию несовершеннолетнего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историю развития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медицинскую карту ребенка для дошкольных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начального профессионального и среднего профессионального обр</w:t>
      </w:r>
      <w:r>
        <w:rPr>
          <w:rFonts w:ascii="Times New Roman" w:hAnsi="Times New Roman" w:cs="Times New Roman"/>
          <w:sz w:val="24"/>
          <w:szCs w:val="24"/>
        </w:rPr>
        <w:t>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детских домов и школ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интернатов или медицинскую карту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воспитывающегося в доме ребенка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где отражаются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данные анамнеза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перенесенных ранее заболеваниях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наличии функциональных расстройств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хронически</w:t>
      </w:r>
      <w:r>
        <w:rPr>
          <w:rFonts w:ascii="Times New Roman" w:hAnsi="Times New Roman" w:cs="Times New Roman"/>
          <w:sz w:val="24"/>
          <w:szCs w:val="24"/>
        </w:rPr>
        <w:t>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инвалидности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проведения диспансерного наблюдения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если установлено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диагноза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включая код по Международной статистической классификации болезней и проблем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со здоровьем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МК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организации и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диспансерное наблюдение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соблюдении рекомендаций врачей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специалистов по диспансерному наблюдению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реабилитации и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курортному лечению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данные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при</w:t>
      </w:r>
      <w:r>
        <w:rPr>
          <w:rFonts w:ascii="Times New Roman" w:hAnsi="Times New Roman" w:cs="Times New Roman"/>
          <w:sz w:val="24"/>
          <w:szCs w:val="24"/>
        </w:rPr>
        <w:t xml:space="preserve"> проведении диспансеризации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объективные данные и результаты осмотров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лабораторных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инструментальных и иных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дополнительных консультаций и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включенных в Перечень исследований и назна</w:t>
      </w:r>
      <w:r>
        <w:rPr>
          <w:rFonts w:ascii="Times New Roman" w:hAnsi="Times New Roman" w:cs="Times New Roman"/>
          <w:sz w:val="24"/>
          <w:szCs w:val="24"/>
        </w:rPr>
        <w:t>ченных в ходе проведения диспансеризации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диагноз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выявленного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установленного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кода по МКБ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выявлено впервые или нет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оценка физического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группа состояния здоровья несовершеннолетнего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рекомендации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формированию здорового образа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режиму дня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питанию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физическому развитию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иммунопрофилактике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занятиям физической культурой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необходимости установления или продолжения диспансерного наблюдения с указанием диагноза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включая код по МКБ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вида медицинской организации и специальности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лечению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реабилитации и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курортному лечению с указанием вида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специальности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результатов диспансеризации врач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за проведение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 группу состояния здоровья несовершеннолетнего в соответствии с Правилами комплексной оценки состояния здоровья несовершеннолетних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утвержденными приказом Министерства здравоохранения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1346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порядке прохождения несовершеннолетними медицинских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при поступлении в образовательные учреждения и в период обучения в них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Справочно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02.04.2013,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27961.</w:t>
      </w:r>
    </w:p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указанная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наличии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установлении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 несовершеннолетнего за</w:t>
      </w:r>
      <w:r>
        <w:rPr>
          <w:rFonts w:ascii="Times New Roman" w:hAnsi="Times New Roman" w:cs="Times New Roman"/>
          <w:sz w:val="24"/>
          <w:szCs w:val="24"/>
        </w:rPr>
        <w:t>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требующего оказания специализированной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высокотехнологичной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реабилитации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курортного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приоритетном порядке направляет его медицинскую документацию в орган исполнительной власти суб</w:t>
      </w:r>
      <w:r>
        <w:rPr>
          <w:rFonts w:ascii="Times New Roman" w:hAnsi="Times New Roman" w:cs="Times New Roman"/>
          <w:sz w:val="24"/>
          <w:szCs w:val="24"/>
        </w:rPr>
        <w:t>ъекта Российской Федерации в сфере охраны здоровья для решения вопроса об оказании ему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исполнительной власти субъекта Российской Федерации в сфере охраны здоровья в приоритетном порядке обеспечивает организацию несовершеннолетнему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 всех видов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специализированную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высокотехнологичную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медицинскую реабилитацию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курортное лечение и диспансерное наблюдение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организация на основании результатов диспансер</w:t>
      </w:r>
      <w:r>
        <w:rPr>
          <w:rFonts w:ascii="Times New Roman" w:hAnsi="Times New Roman" w:cs="Times New Roman"/>
          <w:sz w:val="24"/>
          <w:szCs w:val="24"/>
        </w:rPr>
        <w:t>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историю развития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оформляет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электронном виде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учетную форму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030-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-13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Карта диспансеризации несовершеннолетнего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карта осмотра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утвержденную настоящим приказом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каждого несовершеннолетнего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</w:t>
      </w:r>
      <w:r>
        <w:rPr>
          <w:rFonts w:ascii="Times New Roman" w:hAnsi="Times New Roman" w:cs="Times New Roman"/>
          <w:sz w:val="24"/>
          <w:szCs w:val="24"/>
        </w:rPr>
        <w:t>едшего диспансеризацию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Карта осмотра оформляется в двух экземплярах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один из которых по завершении диспансеризации выдается врачом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за проведение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уполномоченному должностному лицу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стационарного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второй экземпляр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хранится в медицинской организации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организация на основании карт осмотра осуществляет ведение системы электронного мониторинга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которую вносятся сведения о прохождении несовершеннолетними д</w:t>
      </w:r>
      <w:r>
        <w:rPr>
          <w:rFonts w:ascii="Times New Roman" w:hAnsi="Times New Roman" w:cs="Times New Roman"/>
          <w:sz w:val="24"/>
          <w:szCs w:val="24"/>
        </w:rPr>
        <w:t>испансеризации ежемесячно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30-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по итогам года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января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По итогам проведения диспансеризации медицинская организация не позднее чем через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после завершения к</w:t>
      </w:r>
      <w:r>
        <w:rPr>
          <w:rFonts w:ascii="Times New Roman" w:hAnsi="Times New Roman" w:cs="Times New Roman"/>
          <w:sz w:val="24"/>
          <w:szCs w:val="24"/>
        </w:rPr>
        <w:t xml:space="preserve">алендарного года заполняет отчетную форму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030-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Сведения о диспансеризации несовершеннолетних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утвержденную настоящим приказом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24.</w:t>
      </w:r>
      <w:r>
        <w:rPr>
          <w:rFonts w:ascii="Times New Roman" w:hAnsi="Times New Roman" w:cs="Times New Roman"/>
          <w:sz w:val="24"/>
          <w:szCs w:val="24"/>
        </w:rPr>
        <w:t xml:space="preserve"> Отчет составляется в двух экземплярах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руководителем медицинской организации и завер</w:t>
      </w:r>
      <w:r>
        <w:rPr>
          <w:rFonts w:ascii="Times New Roman" w:hAnsi="Times New Roman" w:cs="Times New Roman"/>
          <w:sz w:val="24"/>
          <w:szCs w:val="24"/>
        </w:rPr>
        <w:t>яется печатью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указанной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экземпляр отчета направляется медицинской организацией в орган исполнительной власти субъекта Российской Федерации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второй экземпляр отчета хранитс</w:t>
      </w:r>
      <w:r>
        <w:rPr>
          <w:rFonts w:ascii="Times New Roman" w:hAnsi="Times New Roman" w:cs="Times New Roman"/>
          <w:sz w:val="24"/>
          <w:szCs w:val="24"/>
        </w:rPr>
        <w:t>я в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проводившей диспансеризацию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Орган исполнительной власти субъекта Российской Федерации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ведение мониторинга проведения диспансеризации в электронном виде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обобщае</w:t>
      </w:r>
      <w:r>
        <w:rPr>
          <w:rFonts w:ascii="Times New Roman" w:hAnsi="Times New Roman" w:cs="Times New Roman"/>
          <w:sz w:val="24"/>
          <w:szCs w:val="24"/>
        </w:rPr>
        <w:t>т и анализирует результаты диспансеризации в субъекте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направляет в Министерство здравоохранения Российской Федерации отчет о проведении диспансеризации в субъекте Российской Федерации не позднее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февраля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</w:t>
      </w:r>
      <w:r>
        <w:rPr>
          <w:rFonts w:ascii="Times New Roman" w:hAnsi="Times New Roman" w:cs="Times New Roman"/>
          <w:sz w:val="24"/>
          <w:szCs w:val="24"/>
        </w:rPr>
        <w:t>ным годом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проведения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диспансеризации пребывающих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стационарных учреждениях детей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сирот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детей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находящихся в трудной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жизненной ситуации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утвержденному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здравоохранения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15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i/>
          <w:iCs/>
          <w:sz w:val="24"/>
          <w:szCs w:val="24"/>
        </w:rPr>
        <w:t>2013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72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</w:p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ОСМОТРОВ И ИССЛЕДОВАНИЙ ПРИ ПРОВЕДЕНИИ ДИСПАНСЕРИЗАЦИИ ПРЕБЫВАЮЩИХ В СТАЦИОНАРНЫХ УЧРЕЖДЕНИЯХ ДЕТЕЙ</w:t>
      </w: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</w:rPr>
        <w:t>СИРОТ И ДЕТЕЙ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НАХОДЯЩИХСЯ В ТРУДНОЙ ЖИЗНЕННОЙ СИТУАЦИИ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Осмотры врачами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педиатр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невролог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офтальмолог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детский х</w:t>
      </w:r>
      <w:r>
        <w:rPr>
          <w:rFonts w:ascii="Times New Roman" w:hAnsi="Times New Roman" w:cs="Times New Roman"/>
          <w:sz w:val="24"/>
          <w:szCs w:val="24"/>
        </w:rPr>
        <w:t>ирург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оториноларинголог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акушер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гинеколог </w:t>
      </w:r>
      <w:r>
        <w:rPr>
          <w:rFonts w:ascii="Times New Roman" w:hAnsi="Times New Roman" w:cs="Times New Roman"/>
          <w:sz w:val="24"/>
          <w:szCs w:val="24"/>
        </w:rPr>
        <w:t>&lt;1&gt;,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травматолог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ортопед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психиатр детский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до возраста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детский уролог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андролог </w:t>
      </w:r>
      <w:r>
        <w:rPr>
          <w:rFonts w:ascii="Times New Roman" w:hAnsi="Times New Roman" w:cs="Times New Roman"/>
          <w:sz w:val="24"/>
          <w:szCs w:val="24"/>
        </w:rPr>
        <w:t>&lt;1&gt;,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стоматолог детский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 возраста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детский эндокринолог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 возраста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психиатр подростковый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 возраста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Медицинский осмотр врача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детского уролога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андролога проходят мальчики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акушера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гинеколога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девочки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Клинический анализ крови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Клинический анализ мочи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Исследование </w:t>
      </w:r>
      <w:r>
        <w:rPr>
          <w:rFonts w:ascii="Times New Roman" w:hAnsi="Times New Roman" w:cs="Times New Roman"/>
          <w:sz w:val="24"/>
          <w:szCs w:val="24"/>
        </w:rPr>
        <w:t>уровня глюкозы в крови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Электрокардиография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Флюорография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 возраста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Ультразвуковое исследование органов брюшной полости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сердца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щитовидной железы </w:t>
      </w:r>
      <w:r>
        <w:rPr>
          <w:rFonts w:ascii="Times New Roman" w:hAnsi="Times New Roman" w:cs="Times New Roman"/>
          <w:sz w:val="24"/>
          <w:szCs w:val="24"/>
        </w:rPr>
        <w:t>&lt;1&gt;,</w:t>
      </w:r>
      <w:r>
        <w:rPr>
          <w:rFonts w:ascii="Times New Roman" w:hAnsi="Times New Roman" w:cs="Times New Roman"/>
          <w:sz w:val="24"/>
          <w:szCs w:val="24"/>
        </w:rPr>
        <w:t xml:space="preserve"> органов репродуктивной сферы </w:t>
      </w: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и тазобедренных суставов </w:t>
      </w:r>
      <w:r>
        <w:rPr>
          <w:rFonts w:ascii="Times New Roman" w:hAnsi="Times New Roman" w:cs="Times New Roman"/>
          <w:sz w:val="24"/>
          <w:szCs w:val="24"/>
        </w:rPr>
        <w:t>&lt;2&gt;.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Ультразвуковое исследование щитовидной железы и органов репродуктивной сферы проводится детям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начиная </w:t>
      </w:r>
      <w:r>
        <w:rPr>
          <w:rFonts w:ascii="Times New Roman" w:hAnsi="Times New Roman" w:cs="Times New Roman"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>летнего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</w:t>
      </w:r>
      <w:r>
        <w:rPr>
          <w:rFonts w:ascii="Times New Roman" w:hAnsi="Times New Roman" w:cs="Times New Roman"/>
          <w:sz w:val="24"/>
          <w:szCs w:val="24"/>
        </w:rPr>
        <w:t xml:space="preserve"> Ультразвуковое исследование тазобедренных суставов и нейросонография проводится детям первого года жизни в случае отсутствия </w:t>
      </w:r>
      <w:r>
        <w:rPr>
          <w:rFonts w:ascii="Times New Roman" w:hAnsi="Times New Roman" w:cs="Times New Roman"/>
          <w:sz w:val="24"/>
          <w:szCs w:val="24"/>
        </w:rPr>
        <w:t>сведений об их прохождении в истории развития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Нейросонография </w:t>
      </w:r>
      <w:r>
        <w:rPr>
          <w:rFonts w:ascii="Times New Roman" w:hAnsi="Times New Roman" w:cs="Times New Roman"/>
          <w:sz w:val="24"/>
          <w:szCs w:val="24"/>
        </w:rPr>
        <w:t>&lt;1&gt;.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Ультразвуковое исследование тазобедренных суставов и нейросонография проводится детям первого года жизни в случае отсутствия сведений об их прохождении</w:t>
      </w:r>
      <w:r>
        <w:rPr>
          <w:rFonts w:ascii="Times New Roman" w:hAnsi="Times New Roman" w:cs="Times New Roman"/>
          <w:sz w:val="24"/>
          <w:szCs w:val="24"/>
        </w:rPr>
        <w:t xml:space="preserve"> в истории развития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здравоохранения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15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i/>
          <w:iCs/>
          <w:sz w:val="24"/>
          <w:szCs w:val="24"/>
        </w:rPr>
        <w:t>2013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72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</w:p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Медицинская документация</w:t>
      </w:r>
    </w:p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Учетная форма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030-</w:t>
      </w: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>-13</w:t>
      </w:r>
    </w:p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КАРТА ДИСПАНСЕРИЗАЦИИ НЕСОВЕРШЕННОЛЕТНЕГО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Полное наименование с</w:t>
      </w:r>
      <w:r>
        <w:rPr>
          <w:rFonts w:ascii="Times New Roman" w:hAnsi="Times New Roman" w:cs="Times New Roman"/>
          <w:sz w:val="24"/>
          <w:szCs w:val="24"/>
        </w:rPr>
        <w:t xml:space="preserve">тационарного учреждения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Прежнее наименование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 его изменения</w:t>
      </w:r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Ведомственная принадлежность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органы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социальной защиты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</w:t>
      </w:r>
      <w:r>
        <w:rPr>
          <w:rFonts w:ascii="Times New Roman" w:hAnsi="Times New Roman" w:cs="Times New Roman"/>
          <w:sz w:val="24"/>
          <w:szCs w:val="24"/>
        </w:rPr>
        <w:t xml:space="preserve">угое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Юридический адрес стационарного учреждения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несовершеннолетнего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муж</w:t>
      </w:r>
      <w:r>
        <w:rPr>
          <w:rFonts w:ascii="Times New Roman" w:hAnsi="Times New Roman" w:cs="Times New Roman"/>
          <w:sz w:val="24"/>
          <w:szCs w:val="24"/>
        </w:rPr>
        <w:t>./</w:t>
      </w:r>
      <w:r>
        <w:rPr>
          <w:rFonts w:ascii="Times New Roman" w:hAnsi="Times New Roman" w:cs="Times New Roman"/>
          <w:sz w:val="24"/>
          <w:szCs w:val="24"/>
        </w:rPr>
        <w:t>жен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Категория учета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</w:t>
      </w:r>
      <w:r>
        <w:rPr>
          <w:rFonts w:ascii="Times New Roman" w:hAnsi="Times New Roman" w:cs="Times New Roman"/>
          <w:sz w:val="24"/>
          <w:szCs w:val="24"/>
        </w:rPr>
        <w:t>я в тяжелой жизненной ситуации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ребенок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сирота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ребенок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оставшийся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ребенок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находящийся в трудной жизненной ситуации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категории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На момент проведения диспансеризации находится в стационарном учреждени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 опекой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попечительством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 в приемную семью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 в патронатную семью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усыновлен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удочерена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другое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Полис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Страховая медицинская орган</w:t>
      </w:r>
      <w:r>
        <w:rPr>
          <w:rFonts w:ascii="Times New Roman" w:hAnsi="Times New Roman" w:cs="Times New Roman"/>
          <w:sz w:val="24"/>
          <w:szCs w:val="24"/>
        </w:rPr>
        <w:t>изация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Страховой номер индивидуального лицевого счета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Дата поступления в стационарное учреждение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Причина выбытия из стационарного учреждения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опека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попечительство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усыновление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удочерение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 в приемную семью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 в патронатную семью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выбыл в другое стационарное учреждение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выбыл по возрасту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смерть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другое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Дата выбытия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Отсутствует на момент провед</w:t>
      </w:r>
      <w:r>
        <w:rPr>
          <w:rFonts w:ascii="Times New Roman" w:hAnsi="Times New Roman" w:cs="Times New Roman"/>
          <w:sz w:val="24"/>
          <w:szCs w:val="24"/>
        </w:rPr>
        <w:t>ения диспансеризации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_______________________________________________________________________________(</w:t>
      </w:r>
      <w:r>
        <w:rPr>
          <w:rFonts w:ascii="Times New Roman" w:hAnsi="Times New Roman" w:cs="Times New Roman"/>
          <w:sz w:val="24"/>
          <w:szCs w:val="24"/>
        </w:rPr>
        <w:t>указать причину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Адрес места жительства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Полное наименование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выбранной несовершеннолетним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родителем или ин</w:t>
      </w:r>
      <w:r>
        <w:rPr>
          <w:rFonts w:ascii="Times New Roman" w:hAnsi="Times New Roman" w:cs="Times New Roman"/>
          <w:sz w:val="24"/>
          <w:szCs w:val="24"/>
        </w:rPr>
        <w:t>ым законным представителем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Юридический адрес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выбранной несовершеннолетним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родителем или иным законным представителем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</w:t>
      </w:r>
      <w:r>
        <w:rPr>
          <w:rFonts w:ascii="Times New Roman" w:hAnsi="Times New Roman" w:cs="Times New Roman"/>
          <w:sz w:val="24"/>
          <w:szCs w:val="24"/>
        </w:rPr>
        <w:t>мощи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Дата начала диспансеризации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Полное наименование и юридический адрес медицинской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проводившей диспансеризацию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Оценка физического развития с учетом возраста на момент диспансеризации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>число дней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месяцев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</w:t>
      </w:r>
      <w:r>
        <w:rPr>
          <w:rFonts w:ascii="Times New Roman" w:hAnsi="Times New Roman" w:cs="Times New Roman"/>
          <w:sz w:val="24"/>
          <w:szCs w:val="24"/>
        </w:rPr>
        <w:t xml:space="preserve"> Для детей в возрасте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масса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___________;</w:t>
      </w:r>
      <w:r>
        <w:rPr>
          <w:rFonts w:ascii="Times New Roman" w:hAnsi="Times New Roman" w:cs="Times New Roman"/>
          <w:sz w:val="24"/>
          <w:szCs w:val="24"/>
        </w:rPr>
        <w:t xml:space="preserve"> рост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____________;</w:t>
      </w:r>
      <w:r>
        <w:rPr>
          <w:rFonts w:ascii="Times New Roman" w:hAnsi="Times New Roman" w:cs="Times New Roman"/>
          <w:sz w:val="24"/>
          <w:szCs w:val="24"/>
        </w:rPr>
        <w:t xml:space="preserve"> окружность головы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_________________;</w:t>
      </w:r>
      <w:r>
        <w:rPr>
          <w:rFonts w:ascii="Times New Roman" w:hAnsi="Times New Roman" w:cs="Times New Roman"/>
          <w:sz w:val="24"/>
          <w:szCs w:val="24"/>
        </w:rPr>
        <w:t xml:space="preserve"> физическое развитие нормальное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отклонениями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дефицит массы тела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избыток массы тела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низкий рост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высокий рост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нужн</w:t>
      </w:r>
      <w:r>
        <w:rPr>
          <w:rFonts w:ascii="Times New Roman" w:hAnsi="Times New Roman" w:cs="Times New Roman"/>
          <w:sz w:val="24"/>
          <w:szCs w:val="24"/>
        </w:rPr>
        <w:t>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</w:t>
      </w:r>
      <w:r>
        <w:rPr>
          <w:rFonts w:ascii="Times New Roman" w:hAnsi="Times New Roman" w:cs="Times New Roman"/>
          <w:sz w:val="24"/>
          <w:szCs w:val="24"/>
        </w:rPr>
        <w:t xml:space="preserve"> Для детей в возрасте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лет включительно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масса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___________;</w:t>
      </w:r>
      <w:r>
        <w:rPr>
          <w:rFonts w:ascii="Times New Roman" w:hAnsi="Times New Roman" w:cs="Times New Roman"/>
          <w:sz w:val="24"/>
          <w:szCs w:val="24"/>
        </w:rPr>
        <w:t xml:space="preserve"> нормальное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отклонениями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дефицит массы тела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избыток массы тела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низкий рост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высокий рост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Оценка психического раз</w:t>
      </w:r>
      <w:r>
        <w:rPr>
          <w:rFonts w:ascii="Times New Roman" w:hAnsi="Times New Roman" w:cs="Times New Roman"/>
          <w:sz w:val="24"/>
          <w:szCs w:val="24"/>
        </w:rPr>
        <w:t xml:space="preserve">вития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</w:t>
      </w:r>
      <w:r>
        <w:rPr>
          <w:rFonts w:ascii="Times New Roman" w:hAnsi="Times New Roman" w:cs="Times New Roman"/>
          <w:sz w:val="24"/>
          <w:szCs w:val="24"/>
        </w:rPr>
        <w:t xml:space="preserve"> Для детей в возрасте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познавательная функция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возраст развития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моторная функция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возраст развития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эмоциональная и социальная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контакт с окружающим миром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функции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возр</w:t>
      </w:r>
      <w:r>
        <w:rPr>
          <w:rFonts w:ascii="Times New Roman" w:hAnsi="Times New Roman" w:cs="Times New Roman"/>
          <w:sz w:val="24"/>
          <w:szCs w:val="24"/>
        </w:rPr>
        <w:t>аст развития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предречевое и речевое развитие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возраст развития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</w:t>
      </w:r>
      <w:r>
        <w:rPr>
          <w:rFonts w:ascii="Times New Roman" w:hAnsi="Times New Roman" w:cs="Times New Roman"/>
          <w:sz w:val="24"/>
          <w:szCs w:val="24"/>
        </w:rPr>
        <w:t xml:space="preserve"> Для детей в возрасте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13.2.1.</w:t>
      </w:r>
      <w:r>
        <w:rPr>
          <w:rFonts w:ascii="Times New Roman" w:hAnsi="Times New Roman" w:cs="Times New Roman"/>
          <w:sz w:val="24"/>
          <w:szCs w:val="24"/>
        </w:rPr>
        <w:t xml:space="preserve"> Психомоторная сфера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норма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отклонение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13.2.2.</w:t>
      </w:r>
      <w:r>
        <w:rPr>
          <w:rFonts w:ascii="Times New Roman" w:hAnsi="Times New Roman" w:cs="Times New Roman"/>
          <w:sz w:val="24"/>
          <w:szCs w:val="24"/>
        </w:rPr>
        <w:t xml:space="preserve"> Интеллект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норма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отклонение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</w:t>
      </w:r>
      <w:r>
        <w:rPr>
          <w:rFonts w:ascii="Times New Roman" w:hAnsi="Times New Roman" w:cs="Times New Roman"/>
          <w:sz w:val="24"/>
          <w:szCs w:val="24"/>
        </w:rPr>
        <w:t>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13.2.3.</w:t>
      </w:r>
      <w:r>
        <w:rPr>
          <w:rFonts w:ascii="Times New Roman" w:hAnsi="Times New Roman" w:cs="Times New Roman"/>
          <w:sz w:val="24"/>
          <w:szCs w:val="24"/>
        </w:rPr>
        <w:t xml:space="preserve"> Эмоционально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вегетативная сфера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норма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отклонение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Оценка полового развития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</w:t>
      </w:r>
      <w:r>
        <w:rPr>
          <w:rFonts w:ascii="Times New Roman" w:hAnsi="Times New Roman" w:cs="Times New Roman"/>
          <w:sz w:val="24"/>
          <w:szCs w:val="24"/>
        </w:rPr>
        <w:t xml:space="preserve"> Половая формула мальчика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</w:t>
      </w:r>
      <w:r>
        <w:rPr>
          <w:rFonts w:ascii="Times New Roman" w:hAnsi="Times New Roman" w:cs="Times New Roman"/>
          <w:sz w:val="24"/>
          <w:szCs w:val="24"/>
        </w:rPr>
        <w:t xml:space="preserve"> Половая формула девочки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менструальной функции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menarhe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месяцев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характеристика</w:t>
      </w:r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регулярные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нерегулярные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обильные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умеренные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скудные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болезненные и безболезненные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Состояние здоровья до проведения диспансериз</w:t>
      </w:r>
      <w:r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</w:t>
      </w:r>
      <w:r>
        <w:rPr>
          <w:rFonts w:ascii="Times New Roman" w:hAnsi="Times New Roman" w:cs="Times New Roman"/>
          <w:sz w:val="24"/>
          <w:szCs w:val="24"/>
        </w:rPr>
        <w:t xml:space="preserve"> Практически здоров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код по МКБ </w:t>
      </w:r>
      <w:r>
        <w:rPr>
          <w:rFonts w:ascii="Times New Roman" w:hAnsi="Times New Roman" w:cs="Times New Roman"/>
          <w:sz w:val="24"/>
          <w:szCs w:val="24"/>
        </w:rPr>
        <w:t>&lt;1&gt;).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</w:t>
      </w:r>
      <w:r>
        <w:rPr>
          <w:rFonts w:ascii="Times New Roman" w:hAnsi="Times New Roman" w:cs="Times New Roman"/>
          <w:sz w:val="24"/>
          <w:szCs w:val="24"/>
        </w:rPr>
        <w:t xml:space="preserve"> Диагноз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 по МКБ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15.2.1.</w:t>
      </w:r>
      <w:r>
        <w:rPr>
          <w:rFonts w:ascii="Times New Roman" w:hAnsi="Times New Roman" w:cs="Times New Roman"/>
          <w:sz w:val="24"/>
          <w:szCs w:val="24"/>
        </w:rPr>
        <w:t xml:space="preserve"> Диспансерное наблюдение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ранее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впервые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15.2.2.</w:t>
      </w:r>
      <w:r>
        <w:rPr>
          <w:rFonts w:ascii="Times New Roman" w:hAnsi="Times New Roman" w:cs="Times New Roman"/>
          <w:sz w:val="24"/>
          <w:szCs w:val="24"/>
        </w:rPr>
        <w:t xml:space="preserve"> Лечение было назначено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":</w:t>
      </w:r>
      <w:r>
        <w:rPr>
          <w:rFonts w:ascii="Times New Roman" w:hAnsi="Times New Roman" w:cs="Times New Roman"/>
          <w:sz w:val="24"/>
          <w:szCs w:val="24"/>
        </w:rPr>
        <w:t xml:space="preserve">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стационарных условиях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государственных медицинских орга</w:t>
      </w:r>
      <w:r>
        <w:rPr>
          <w:rFonts w:ascii="Times New Roman" w:hAnsi="Times New Roman" w:cs="Times New Roman"/>
          <w:sz w:val="24"/>
          <w:szCs w:val="24"/>
        </w:rPr>
        <w:t>низациях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федеральных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частных медицинских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15.2.3.</w:t>
      </w:r>
      <w:r>
        <w:rPr>
          <w:rFonts w:ascii="Times New Roman" w:hAnsi="Times New Roman" w:cs="Times New Roman"/>
          <w:sz w:val="24"/>
          <w:szCs w:val="24"/>
        </w:rPr>
        <w:t xml:space="preserve"> Лечение было выполнено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стационарных условиях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нужное </w:t>
      </w:r>
      <w:r>
        <w:rPr>
          <w:rFonts w:ascii="Times New Roman" w:hAnsi="Times New Roman" w:cs="Times New Roman"/>
          <w:sz w:val="24"/>
          <w:szCs w:val="24"/>
        </w:rPr>
        <w:t>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государственных медицинских организациях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федеральных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частных медицинских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15.2.4.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реабилитаци</w:t>
      </w:r>
      <w:r>
        <w:rPr>
          <w:rFonts w:ascii="Times New Roman" w:hAnsi="Times New Roman" w:cs="Times New Roman"/>
          <w:sz w:val="24"/>
          <w:szCs w:val="24"/>
        </w:rPr>
        <w:t xml:space="preserve">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курортное лечение были назначены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":</w:t>
      </w:r>
      <w:r>
        <w:rPr>
          <w:rFonts w:ascii="Times New Roman" w:hAnsi="Times New Roman" w:cs="Times New Roman"/>
          <w:sz w:val="24"/>
          <w:szCs w:val="24"/>
        </w:rPr>
        <w:t xml:space="preserve">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стационарных условиях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</w:t>
      </w:r>
      <w:r>
        <w:rPr>
          <w:rFonts w:ascii="Times New Roman" w:hAnsi="Times New Roman" w:cs="Times New Roman"/>
          <w:sz w:val="24"/>
          <w:szCs w:val="24"/>
        </w:rPr>
        <w:t>х медицинских организациях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федеральных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курортных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15.2.5.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реабилитация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курортное лечение </w:t>
      </w:r>
      <w:r>
        <w:rPr>
          <w:rFonts w:ascii="Times New Roman" w:hAnsi="Times New Roman" w:cs="Times New Roman"/>
          <w:sz w:val="24"/>
          <w:szCs w:val="24"/>
        </w:rPr>
        <w:t>были выполнены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стационарных условиях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государственных медицинских организациях субъекта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федеральных медицин</w:t>
      </w:r>
      <w:r>
        <w:rPr>
          <w:rFonts w:ascii="Times New Roman" w:hAnsi="Times New Roman" w:cs="Times New Roman"/>
          <w:sz w:val="24"/>
          <w:szCs w:val="24"/>
        </w:rPr>
        <w:t>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курортных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15.2.6.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Высокотехнологичная медицинская помощь была рекомендована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":</w:t>
      </w:r>
      <w:r>
        <w:rPr>
          <w:rFonts w:ascii="Times New Roman" w:hAnsi="Times New Roman" w:cs="Times New Roman"/>
          <w:sz w:val="24"/>
          <w:szCs w:val="24"/>
        </w:rPr>
        <w:t xml:space="preserve"> оказана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оказана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</w:t>
      </w:r>
      <w:r>
        <w:rPr>
          <w:rFonts w:ascii="Times New Roman" w:hAnsi="Times New Roman" w:cs="Times New Roman"/>
          <w:sz w:val="24"/>
          <w:szCs w:val="24"/>
        </w:rPr>
        <w:t xml:space="preserve"> Диагноз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 по МКБ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15.3.1.</w:t>
      </w:r>
      <w:r>
        <w:rPr>
          <w:rFonts w:ascii="Times New Roman" w:hAnsi="Times New Roman" w:cs="Times New Roman"/>
          <w:sz w:val="24"/>
          <w:szCs w:val="24"/>
        </w:rPr>
        <w:t xml:space="preserve"> Диспансерное наблюдение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ранее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впервые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15.3.2.</w:t>
      </w:r>
      <w:r>
        <w:rPr>
          <w:rFonts w:ascii="Times New Roman" w:hAnsi="Times New Roman" w:cs="Times New Roman"/>
          <w:sz w:val="24"/>
          <w:szCs w:val="24"/>
        </w:rPr>
        <w:t xml:space="preserve"> Лечение было назначено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":</w:t>
      </w:r>
      <w:r>
        <w:rPr>
          <w:rFonts w:ascii="Times New Roman" w:hAnsi="Times New Roman" w:cs="Times New Roman"/>
          <w:sz w:val="24"/>
          <w:szCs w:val="24"/>
        </w:rPr>
        <w:t xml:space="preserve">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стационарных условиях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государственных медицинских организациях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федеральных медицинских организаци</w:t>
      </w:r>
      <w:r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частных медицинских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15.3.3.</w:t>
      </w:r>
      <w:r>
        <w:rPr>
          <w:rFonts w:ascii="Times New Roman" w:hAnsi="Times New Roman" w:cs="Times New Roman"/>
          <w:sz w:val="24"/>
          <w:szCs w:val="24"/>
        </w:rPr>
        <w:t xml:space="preserve"> Лечение было выполнено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стационарных условиях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государственных ме</w:t>
      </w:r>
      <w:r>
        <w:rPr>
          <w:rFonts w:ascii="Times New Roman" w:hAnsi="Times New Roman" w:cs="Times New Roman"/>
          <w:sz w:val="24"/>
          <w:szCs w:val="24"/>
        </w:rPr>
        <w:t>дицинских организациях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федеральных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частных медицинских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15.3.4.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реабилитация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курортное лечение были назначены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</w:t>
      </w:r>
      <w:r>
        <w:rPr>
          <w:rFonts w:ascii="Times New Roman" w:hAnsi="Times New Roman" w:cs="Times New Roman"/>
          <w:sz w:val="24"/>
          <w:szCs w:val="24"/>
        </w:rPr>
        <w:t>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":</w:t>
      </w:r>
      <w:r>
        <w:rPr>
          <w:rFonts w:ascii="Times New Roman" w:hAnsi="Times New Roman" w:cs="Times New Roman"/>
          <w:sz w:val="24"/>
          <w:szCs w:val="24"/>
        </w:rPr>
        <w:t xml:space="preserve">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стационарных условиях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государственных медицинских организациях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федеральных меди</w:t>
      </w:r>
      <w:r>
        <w:rPr>
          <w:rFonts w:ascii="Times New Roman" w:hAnsi="Times New Roman" w:cs="Times New Roman"/>
          <w:sz w:val="24"/>
          <w:szCs w:val="24"/>
        </w:rPr>
        <w:t>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курортных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15.3.5.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реабилитация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курортное лечение были выполнены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</w:t>
      </w:r>
      <w:r>
        <w:rPr>
          <w:rFonts w:ascii="Times New Roman" w:hAnsi="Times New Roman" w:cs="Times New Roman"/>
          <w:sz w:val="24"/>
          <w:szCs w:val="24"/>
        </w:rPr>
        <w:t xml:space="preserve">тационарных условиях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государственных медицинских организациях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федеральных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курортных орг</w:t>
      </w:r>
      <w:r>
        <w:rPr>
          <w:rFonts w:ascii="Times New Roman" w:hAnsi="Times New Roman" w:cs="Times New Roman"/>
          <w:sz w:val="24"/>
          <w:szCs w:val="24"/>
        </w:rPr>
        <w:t xml:space="preserve">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15.3.6.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Высокотехнологичная медицинская помощь была рекомендована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":</w:t>
      </w:r>
      <w:r>
        <w:rPr>
          <w:rFonts w:ascii="Times New Roman" w:hAnsi="Times New Roman" w:cs="Times New Roman"/>
          <w:sz w:val="24"/>
          <w:szCs w:val="24"/>
        </w:rPr>
        <w:t xml:space="preserve"> оказана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оказана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15.4.</w:t>
      </w:r>
      <w:r>
        <w:rPr>
          <w:rFonts w:ascii="Times New Roman" w:hAnsi="Times New Roman" w:cs="Times New Roman"/>
          <w:sz w:val="24"/>
          <w:szCs w:val="24"/>
        </w:rPr>
        <w:t xml:space="preserve"> Диагноз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 по МКБ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.4.1.</w:t>
      </w:r>
      <w:r>
        <w:rPr>
          <w:rFonts w:ascii="Times New Roman" w:hAnsi="Times New Roman" w:cs="Times New Roman"/>
          <w:sz w:val="24"/>
          <w:szCs w:val="24"/>
        </w:rPr>
        <w:t xml:space="preserve"> Диспансерное наблюдение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ранее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впервые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15.4.2.</w:t>
      </w:r>
      <w:r>
        <w:rPr>
          <w:rFonts w:ascii="Times New Roman" w:hAnsi="Times New Roman" w:cs="Times New Roman"/>
          <w:sz w:val="24"/>
          <w:szCs w:val="24"/>
        </w:rPr>
        <w:t xml:space="preserve"> Лечение было назначено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":</w:t>
      </w:r>
      <w:r>
        <w:rPr>
          <w:rFonts w:ascii="Times New Roman" w:hAnsi="Times New Roman" w:cs="Times New Roman"/>
          <w:sz w:val="24"/>
          <w:szCs w:val="24"/>
        </w:rPr>
        <w:t xml:space="preserve">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стационарных усл</w:t>
      </w:r>
      <w:r>
        <w:rPr>
          <w:rFonts w:ascii="Times New Roman" w:hAnsi="Times New Roman" w:cs="Times New Roman"/>
          <w:sz w:val="24"/>
          <w:szCs w:val="24"/>
        </w:rPr>
        <w:t xml:space="preserve">овиях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государственных медицинских организациях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федеральных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частных медицинских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15.4.3.</w:t>
      </w:r>
      <w:r>
        <w:rPr>
          <w:rFonts w:ascii="Times New Roman" w:hAnsi="Times New Roman" w:cs="Times New Roman"/>
          <w:sz w:val="24"/>
          <w:szCs w:val="24"/>
        </w:rPr>
        <w:t xml:space="preserve"> Лечение б</w:t>
      </w:r>
      <w:r>
        <w:rPr>
          <w:rFonts w:ascii="Times New Roman" w:hAnsi="Times New Roman" w:cs="Times New Roman"/>
          <w:sz w:val="24"/>
          <w:szCs w:val="24"/>
        </w:rPr>
        <w:t>ыло выполнено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стационарных условиях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государственных медицинских организациях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федеральных медицинс</w:t>
      </w:r>
      <w:r>
        <w:rPr>
          <w:rFonts w:ascii="Times New Roman" w:hAnsi="Times New Roman" w:cs="Times New Roman"/>
          <w:sz w:val="24"/>
          <w:szCs w:val="24"/>
        </w:rPr>
        <w:t>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частных медицинских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15.4.4.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реабилитация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курортное лечение были назначены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":</w:t>
      </w:r>
      <w:r>
        <w:rPr>
          <w:rFonts w:ascii="Times New Roman" w:hAnsi="Times New Roman" w:cs="Times New Roman"/>
          <w:sz w:val="24"/>
          <w:szCs w:val="24"/>
        </w:rPr>
        <w:t xml:space="preserve">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стационарных условиях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государственных медицинских организациях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федеральных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курортных </w:t>
      </w:r>
      <w:r>
        <w:rPr>
          <w:rFonts w:ascii="Times New Roman" w:hAnsi="Times New Roman" w:cs="Times New Roman"/>
          <w:sz w:val="24"/>
          <w:szCs w:val="24"/>
        </w:rPr>
        <w:t xml:space="preserve">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15.4.5.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реабилитация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курортное лечение были выполнены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стационарных условиях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медицинских орган</w:t>
      </w:r>
      <w:r>
        <w:rPr>
          <w:rFonts w:ascii="Times New Roman" w:hAnsi="Times New Roman" w:cs="Times New Roman"/>
          <w:sz w:val="24"/>
          <w:szCs w:val="24"/>
        </w:rPr>
        <w:t>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государственных медицинских организациях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федеральных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курортных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15.4.6.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Высокотехнологичная медицинская помо</w:t>
      </w:r>
      <w:r>
        <w:rPr>
          <w:rFonts w:ascii="Times New Roman" w:hAnsi="Times New Roman" w:cs="Times New Roman"/>
          <w:sz w:val="24"/>
          <w:szCs w:val="24"/>
        </w:rPr>
        <w:t>щь была рекомендована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":</w:t>
      </w:r>
      <w:r>
        <w:rPr>
          <w:rFonts w:ascii="Times New Roman" w:hAnsi="Times New Roman" w:cs="Times New Roman"/>
          <w:sz w:val="24"/>
          <w:szCs w:val="24"/>
        </w:rPr>
        <w:t xml:space="preserve"> оказана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оказана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15.5.</w:t>
      </w:r>
      <w:r>
        <w:rPr>
          <w:rFonts w:ascii="Times New Roman" w:hAnsi="Times New Roman" w:cs="Times New Roman"/>
          <w:sz w:val="24"/>
          <w:szCs w:val="24"/>
        </w:rPr>
        <w:t xml:space="preserve"> Диагноз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 по МКБ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15.5.1.</w:t>
      </w:r>
      <w:r>
        <w:rPr>
          <w:rFonts w:ascii="Times New Roman" w:hAnsi="Times New Roman" w:cs="Times New Roman"/>
          <w:sz w:val="24"/>
          <w:szCs w:val="24"/>
        </w:rPr>
        <w:t xml:space="preserve"> Диспансерное наблюдение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ранее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впервые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ус</w:t>
      </w:r>
      <w:r>
        <w:rPr>
          <w:rFonts w:ascii="Times New Roman" w:hAnsi="Times New Roman" w:cs="Times New Roman"/>
          <w:sz w:val="24"/>
          <w:szCs w:val="24"/>
        </w:rPr>
        <w:t xml:space="preserve">тановлено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15.5.2.</w:t>
      </w:r>
      <w:r>
        <w:rPr>
          <w:rFonts w:ascii="Times New Roman" w:hAnsi="Times New Roman" w:cs="Times New Roman"/>
          <w:sz w:val="24"/>
          <w:szCs w:val="24"/>
        </w:rPr>
        <w:t xml:space="preserve"> Лечение было назначено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":</w:t>
      </w:r>
      <w:r>
        <w:rPr>
          <w:rFonts w:ascii="Times New Roman" w:hAnsi="Times New Roman" w:cs="Times New Roman"/>
          <w:sz w:val="24"/>
          <w:szCs w:val="24"/>
        </w:rPr>
        <w:t xml:space="preserve">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стационарных условиях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</w:t>
      </w:r>
      <w:r>
        <w:rPr>
          <w:rFonts w:ascii="Times New Roman" w:hAnsi="Times New Roman" w:cs="Times New Roman"/>
          <w:sz w:val="24"/>
          <w:szCs w:val="24"/>
        </w:rPr>
        <w:t>дарственных медицинских организациях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федеральных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частных медицинских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15.5.3.</w:t>
      </w:r>
      <w:r>
        <w:rPr>
          <w:rFonts w:ascii="Times New Roman" w:hAnsi="Times New Roman" w:cs="Times New Roman"/>
          <w:sz w:val="24"/>
          <w:szCs w:val="24"/>
        </w:rPr>
        <w:t xml:space="preserve"> Лечение было выполнено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</w:t>
      </w:r>
      <w:r>
        <w:rPr>
          <w:rFonts w:ascii="Times New Roman" w:hAnsi="Times New Roman" w:cs="Times New Roman"/>
          <w:sz w:val="24"/>
          <w:szCs w:val="24"/>
        </w:rPr>
        <w:t xml:space="preserve">ационарных условиях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государственных медицинских организациях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федеральных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частных медицинских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</w:t>
      </w:r>
      <w:r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реабилитация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курортное лечение были назначены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":</w:t>
      </w:r>
      <w:r>
        <w:rPr>
          <w:rFonts w:ascii="Times New Roman" w:hAnsi="Times New Roman" w:cs="Times New Roman"/>
          <w:sz w:val="24"/>
          <w:szCs w:val="24"/>
        </w:rPr>
        <w:t xml:space="preserve">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стационарных условиях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медицинских ор</w:t>
      </w:r>
      <w:r>
        <w:rPr>
          <w:rFonts w:ascii="Times New Roman" w:hAnsi="Times New Roman" w:cs="Times New Roman"/>
          <w:sz w:val="24"/>
          <w:szCs w:val="24"/>
        </w:rPr>
        <w:t>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государственных медицинских организациях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федеральных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курортных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15.5.5.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реабилитация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курортное лечение были выполнены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стационарных условиях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государственных медицинских организациях субъекта Российской Феде</w:t>
      </w:r>
      <w:r>
        <w:rPr>
          <w:rFonts w:ascii="Times New Roman" w:hAnsi="Times New Roman" w:cs="Times New Roman"/>
          <w:sz w:val="24"/>
          <w:szCs w:val="24"/>
        </w:rPr>
        <w:t>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федеральных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курортных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15.5.6.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Высокотехнологичная медицинская помощь была рекомендована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":</w:t>
      </w:r>
      <w:r>
        <w:rPr>
          <w:rFonts w:ascii="Times New Roman" w:hAnsi="Times New Roman" w:cs="Times New Roman"/>
          <w:sz w:val="24"/>
          <w:szCs w:val="24"/>
        </w:rPr>
        <w:t xml:space="preserve"> оказана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оказана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15.6.</w:t>
      </w:r>
      <w:r>
        <w:rPr>
          <w:rFonts w:ascii="Times New Roman" w:hAnsi="Times New Roman" w:cs="Times New Roman"/>
          <w:sz w:val="24"/>
          <w:szCs w:val="24"/>
        </w:rPr>
        <w:t xml:space="preserve"> Диагноз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 по МКБ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15.6.1.</w:t>
      </w:r>
      <w:r>
        <w:rPr>
          <w:rFonts w:ascii="Times New Roman" w:hAnsi="Times New Roman" w:cs="Times New Roman"/>
          <w:sz w:val="24"/>
          <w:szCs w:val="24"/>
        </w:rPr>
        <w:t xml:space="preserve"> Диспансерное наблюдение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ранее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впервые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15.6.2.</w:t>
      </w:r>
      <w:r>
        <w:rPr>
          <w:rFonts w:ascii="Times New Roman" w:hAnsi="Times New Roman" w:cs="Times New Roman"/>
          <w:sz w:val="24"/>
          <w:szCs w:val="24"/>
        </w:rPr>
        <w:t xml:space="preserve"> Лечение было назначено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</w:t>
      </w:r>
      <w:r>
        <w:rPr>
          <w:rFonts w:ascii="Times New Roman" w:hAnsi="Times New Roman" w:cs="Times New Roman"/>
          <w:sz w:val="24"/>
          <w:szCs w:val="24"/>
        </w:rPr>
        <w:t>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":</w:t>
      </w:r>
      <w:r>
        <w:rPr>
          <w:rFonts w:ascii="Times New Roman" w:hAnsi="Times New Roman" w:cs="Times New Roman"/>
          <w:sz w:val="24"/>
          <w:szCs w:val="24"/>
        </w:rPr>
        <w:t xml:space="preserve">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стационарных условиях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государственных медицинских организациях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федера</w:t>
      </w:r>
      <w:r>
        <w:rPr>
          <w:rFonts w:ascii="Times New Roman" w:hAnsi="Times New Roman" w:cs="Times New Roman"/>
          <w:sz w:val="24"/>
          <w:szCs w:val="24"/>
        </w:rPr>
        <w:t>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частных медицинских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15.6.3.</w:t>
      </w:r>
      <w:r>
        <w:rPr>
          <w:rFonts w:ascii="Times New Roman" w:hAnsi="Times New Roman" w:cs="Times New Roman"/>
          <w:sz w:val="24"/>
          <w:szCs w:val="24"/>
        </w:rPr>
        <w:t xml:space="preserve"> Лечение было выполнено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стационарных условиях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медицинских органи</w:t>
      </w:r>
      <w:r>
        <w:rPr>
          <w:rFonts w:ascii="Times New Roman" w:hAnsi="Times New Roman" w:cs="Times New Roman"/>
          <w:sz w:val="24"/>
          <w:szCs w:val="24"/>
        </w:rPr>
        <w:t>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государственных медицинских организациях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федеральных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частных медицинских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15.6.4.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реабилитация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курортное лечение были назна</w:t>
      </w:r>
      <w:r>
        <w:rPr>
          <w:rFonts w:ascii="Times New Roman" w:hAnsi="Times New Roman" w:cs="Times New Roman"/>
          <w:sz w:val="24"/>
          <w:szCs w:val="24"/>
        </w:rPr>
        <w:t>чены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":</w:t>
      </w:r>
      <w:r>
        <w:rPr>
          <w:rFonts w:ascii="Times New Roman" w:hAnsi="Times New Roman" w:cs="Times New Roman"/>
          <w:sz w:val="24"/>
          <w:szCs w:val="24"/>
        </w:rPr>
        <w:t xml:space="preserve">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стационарных условиях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государственных медицинских организациях субъекта Российской 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федеральных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курортных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15.6.5.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реабилитация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курортное лечение были выполнены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услов</w:t>
      </w:r>
      <w:r>
        <w:rPr>
          <w:rFonts w:ascii="Times New Roman" w:hAnsi="Times New Roman" w:cs="Times New Roman"/>
          <w:sz w:val="24"/>
          <w:szCs w:val="24"/>
        </w:rPr>
        <w:t>иях дневного стационара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стационарных условиях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государственных медицинских организациях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федеральных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частных медицинских организац</w:t>
      </w:r>
      <w:r>
        <w:rPr>
          <w:rFonts w:ascii="Times New Roman" w:hAnsi="Times New Roman" w:cs="Times New Roman"/>
          <w:sz w:val="24"/>
          <w:szCs w:val="24"/>
        </w:rPr>
        <w:t>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курортных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15.6.6.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Высокотехнологичная медицинская помощь была рекомендована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":</w:t>
      </w:r>
      <w:r>
        <w:rPr>
          <w:rFonts w:ascii="Times New Roman" w:hAnsi="Times New Roman" w:cs="Times New Roman"/>
          <w:sz w:val="24"/>
          <w:szCs w:val="24"/>
        </w:rPr>
        <w:t xml:space="preserve"> оказана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оказана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15.9.</w:t>
      </w:r>
      <w:r>
        <w:rPr>
          <w:rFonts w:ascii="Times New Roman" w:hAnsi="Times New Roman" w:cs="Times New Roman"/>
          <w:sz w:val="24"/>
          <w:szCs w:val="24"/>
        </w:rPr>
        <w:t xml:space="preserve"> Группа состояния здоровья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электронном документе нумерация пунктов соответствует официальному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источнику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Состояние здоровья по результатам проведения диспансеризации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</w:t>
      </w:r>
      <w:r>
        <w:rPr>
          <w:rFonts w:ascii="Times New Roman" w:hAnsi="Times New Roman" w:cs="Times New Roman"/>
          <w:sz w:val="24"/>
          <w:szCs w:val="24"/>
        </w:rPr>
        <w:t xml:space="preserve"> Практически здоров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 по МКБ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</w:t>
      </w:r>
      <w:r>
        <w:rPr>
          <w:rFonts w:ascii="Times New Roman" w:hAnsi="Times New Roman" w:cs="Times New Roman"/>
          <w:sz w:val="24"/>
          <w:szCs w:val="24"/>
        </w:rPr>
        <w:t xml:space="preserve"> Диагноз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 по МКБ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16.2.1.</w:t>
      </w:r>
      <w:r>
        <w:rPr>
          <w:rFonts w:ascii="Times New Roman" w:hAnsi="Times New Roman" w:cs="Times New Roman"/>
          <w:sz w:val="24"/>
          <w:szCs w:val="24"/>
        </w:rPr>
        <w:t xml:space="preserve"> Диагноз установлен впервые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16.2.2.</w:t>
      </w:r>
      <w:r>
        <w:rPr>
          <w:rFonts w:ascii="Times New Roman" w:hAnsi="Times New Roman" w:cs="Times New Roman"/>
          <w:sz w:val="24"/>
          <w:szCs w:val="24"/>
        </w:rPr>
        <w:t xml:space="preserve"> Диспансерное наблюдение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ранее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впервые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16.2.3.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</w:t>
      </w:r>
      <w:r>
        <w:rPr>
          <w:rFonts w:ascii="Times New Roman" w:hAnsi="Times New Roman" w:cs="Times New Roman"/>
          <w:sz w:val="24"/>
          <w:szCs w:val="24"/>
        </w:rPr>
        <w:t>консультации и исследования назначены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":</w:t>
      </w:r>
      <w:r>
        <w:rPr>
          <w:rFonts w:ascii="Times New Roman" w:hAnsi="Times New Roman" w:cs="Times New Roman"/>
          <w:sz w:val="24"/>
          <w:szCs w:val="24"/>
        </w:rPr>
        <w:t xml:space="preserve">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стационарных условиях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государственных медицинских о</w:t>
      </w:r>
      <w:r>
        <w:rPr>
          <w:rFonts w:ascii="Times New Roman" w:hAnsi="Times New Roman" w:cs="Times New Roman"/>
          <w:sz w:val="24"/>
          <w:szCs w:val="24"/>
        </w:rPr>
        <w:t>рганизациях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федеральных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частных медицинских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16.2.4.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консультации и исследования выполнены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":</w:t>
      </w:r>
      <w:r>
        <w:rPr>
          <w:rFonts w:ascii="Times New Roman" w:hAnsi="Times New Roman" w:cs="Times New Roman"/>
          <w:sz w:val="24"/>
          <w:szCs w:val="24"/>
        </w:rPr>
        <w:t xml:space="preserve"> в амбулаторных </w:t>
      </w:r>
      <w:r>
        <w:rPr>
          <w:rFonts w:ascii="Times New Roman" w:hAnsi="Times New Roman" w:cs="Times New Roman"/>
          <w:sz w:val="24"/>
          <w:szCs w:val="24"/>
        </w:rPr>
        <w:t>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стационарных условиях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государственных медицинских организациях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федеральных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частных меди</w:t>
      </w:r>
      <w:r>
        <w:rPr>
          <w:rFonts w:ascii="Times New Roman" w:hAnsi="Times New Roman" w:cs="Times New Roman"/>
          <w:sz w:val="24"/>
          <w:szCs w:val="24"/>
        </w:rPr>
        <w:t xml:space="preserve">цинских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16.2.5.</w:t>
      </w:r>
      <w:r>
        <w:rPr>
          <w:rFonts w:ascii="Times New Roman" w:hAnsi="Times New Roman" w:cs="Times New Roman"/>
          <w:sz w:val="24"/>
          <w:szCs w:val="24"/>
        </w:rPr>
        <w:t xml:space="preserve"> Лечение назначено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":</w:t>
      </w:r>
      <w:r>
        <w:rPr>
          <w:rFonts w:ascii="Times New Roman" w:hAnsi="Times New Roman" w:cs="Times New Roman"/>
          <w:sz w:val="24"/>
          <w:szCs w:val="24"/>
        </w:rPr>
        <w:t xml:space="preserve">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стационарных условиях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государственных медицинских организациях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федеральных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частных медицинских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16.2.6.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реабилитация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курортное лечение назначены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":</w:t>
      </w:r>
      <w:r>
        <w:rPr>
          <w:rFonts w:ascii="Times New Roman" w:hAnsi="Times New Roman" w:cs="Times New Roman"/>
          <w:sz w:val="24"/>
          <w:szCs w:val="24"/>
        </w:rPr>
        <w:t xml:space="preserve">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стационарных условиях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государственных медицинских организациях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</w:t>
      </w:r>
      <w:r>
        <w:rPr>
          <w:rFonts w:ascii="Times New Roman" w:hAnsi="Times New Roman" w:cs="Times New Roman"/>
          <w:sz w:val="24"/>
          <w:szCs w:val="24"/>
        </w:rPr>
        <w:t>едеральных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курортных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16.2.7.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Высокотехнологичная медицинская помощь рекомендована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</w:t>
      </w:r>
      <w:r>
        <w:rPr>
          <w:rFonts w:ascii="Times New Roman" w:hAnsi="Times New Roman" w:cs="Times New Roman"/>
          <w:sz w:val="24"/>
          <w:szCs w:val="24"/>
        </w:rPr>
        <w:t xml:space="preserve"> Диагноз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 по МКБ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16.3.1.</w:t>
      </w:r>
      <w:r>
        <w:rPr>
          <w:rFonts w:ascii="Times New Roman" w:hAnsi="Times New Roman" w:cs="Times New Roman"/>
          <w:sz w:val="24"/>
          <w:szCs w:val="24"/>
        </w:rPr>
        <w:t xml:space="preserve"> Диагноз установлен впервые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16.3.2.</w:t>
      </w:r>
      <w:r>
        <w:rPr>
          <w:rFonts w:ascii="Times New Roman" w:hAnsi="Times New Roman" w:cs="Times New Roman"/>
          <w:sz w:val="24"/>
          <w:szCs w:val="24"/>
        </w:rPr>
        <w:t xml:space="preserve"> Диспансерное наблюдение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ранее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впервые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16.3.3.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консультации и исследован</w:t>
      </w:r>
      <w:r>
        <w:rPr>
          <w:rFonts w:ascii="Times New Roman" w:hAnsi="Times New Roman" w:cs="Times New Roman"/>
          <w:sz w:val="24"/>
          <w:szCs w:val="24"/>
        </w:rPr>
        <w:t>ия назначены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":</w:t>
      </w:r>
      <w:r>
        <w:rPr>
          <w:rFonts w:ascii="Times New Roman" w:hAnsi="Times New Roman" w:cs="Times New Roman"/>
          <w:sz w:val="24"/>
          <w:szCs w:val="24"/>
        </w:rPr>
        <w:t xml:space="preserve">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стационарных условиях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государственных медицинских организациях субъекта Росс</w:t>
      </w:r>
      <w:r>
        <w:rPr>
          <w:rFonts w:ascii="Times New Roman" w:hAnsi="Times New Roman" w:cs="Times New Roman"/>
          <w:sz w:val="24"/>
          <w:szCs w:val="24"/>
        </w:rPr>
        <w:t>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федеральных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частных медицинских организациях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16.3.4.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консультации и исследования выполнены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":</w:t>
      </w:r>
      <w:r>
        <w:rPr>
          <w:rFonts w:ascii="Times New Roman" w:hAnsi="Times New Roman" w:cs="Times New Roman"/>
          <w:sz w:val="24"/>
          <w:szCs w:val="24"/>
        </w:rPr>
        <w:t xml:space="preserve">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днев</w:t>
      </w:r>
      <w:r>
        <w:rPr>
          <w:rFonts w:ascii="Times New Roman" w:hAnsi="Times New Roman" w:cs="Times New Roman"/>
          <w:sz w:val="24"/>
          <w:szCs w:val="24"/>
        </w:rPr>
        <w:t>ного стационара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стационарных условиях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государственных медицинских организациях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федеральных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частных медицинских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</w:t>
      </w:r>
      <w:r>
        <w:rPr>
          <w:rFonts w:ascii="Times New Roman" w:hAnsi="Times New Roman" w:cs="Times New Roman"/>
          <w:sz w:val="24"/>
          <w:szCs w:val="24"/>
        </w:rPr>
        <w:t>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16.3.5.</w:t>
      </w:r>
      <w:r>
        <w:rPr>
          <w:rFonts w:ascii="Times New Roman" w:hAnsi="Times New Roman" w:cs="Times New Roman"/>
          <w:sz w:val="24"/>
          <w:szCs w:val="24"/>
        </w:rPr>
        <w:t xml:space="preserve"> Лечение назначено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":</w:t>
      </w:r>
      <w:r>
        <w:rPr>
          <w:rFonts w:ascii="Times New Roman" w:hAnsi="Times New Roman" w:cs="Times New Roman"/>
          <w:sz w:val="24"/>
          <w:szCs w:val="24"/>
        </w:rPr>
        <w:t xml:space="preserve">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стационарных условиях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государственных медицин</w:t>
      </w:r>
      <w:r>
        <w:rPr>
          <w:rFonts w:ascii="Times New Roman" w:hAnsi="Times New Roman" w:cs="Times New Roman"/>
          <w:sz w:val="24"/>
          <w:szCs w:val="24"/>
        </w:rPr>
        <w:t>ских организациях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федеральных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частных медицинских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16.3.6.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реабилитация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курортное лечение назначены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ес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":</w:t>
      </w:r>
      <w:r>
        <w:rPr>
          <w:rFonts w:ascii="Times New Roman" w:hAnsi="Times New Roman" w:cs="Times New Roman"/>
          <w:sz w:val="24"/>
          <w:szCs w:val="24"/>
        </w:rPr>
        <w:t xml:space="preserve">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стационарных условиях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государственных медицинских организациях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федеральных медицинских ор</w:t>
      </w:r>
      <w:r>
        <w:rPr>
          <w:rFonts w:ascii="Times New Roman" w:hAnsi="Times New Roman" w:cs="Times New Roman"/>
          <w:sz w:val="24"/>
          <w:szCs w:val="24"/>
        </w:rPr>
        <w:t>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курортных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16.3.7.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Высокотехнологичная медицинская помощь рекомендована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16.4.</w:t>
      </w:r>
      <w:r>
        <w:rPr>
          <w:rFonts w:ascii="Times New Roman" w:hAnsi="Times New Roman" w:cs="Times New Roman"/>
          <w:sz w:val="24"/>
          <w:szCs w:val="24"/>
        </w:rPr>
        <w:t xml:space="preserve"> Диагноз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 по</w:t>
      </w:r>
      <w:r>
        <w:rPr>
          <w:rFonts w:ascii="Times New Roman" w:hAnsi="Times New Roman" w:cs="Times New Roman"/>
          <w:sz w:val="24"/>
          <w:szCs w:val="24"/>
        </w:rPr>
        <w:t xml:space="preserve"> МКБ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16.4.1.</w:t>
      </w:r>
      <w:r>
        <w:rPr>
          <w:rFonts w:ascii="Times New Roman" w:hAnsi="Times New Roman" w:cs="Times New Roman"/>
          <w:sz w:val="24"/>
          <w:szCs w:val="24"/>
        </w:rPr>
        <w:t xml:space="preserve"> Диагноз установлен впервые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16.4.2.</w:t>
      </w:r>
      <w:r>
        <w:rPr>
          <w:rFonts w:ascii="Times New Roman" w:hAnsi="Times New Roman" w:cs="Times New Roman"/>
          <w:sz w:val="24"/>
          <w:szCs w:val="24"/>
        </w:rPr>
        <w:t xml:space="preserve"> Диспансерное наблюдение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ранее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впервые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16.4.3.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консультации и исследования назначены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":</w:t>
      </w:r>
      <w:r>
        <w:rPr>
          <w:rFonts w:ascii="Times New Roman" w:hAnsi="Times New Roman" w:cs="Times New Roman"/>
          <w:sz w:val="24"/>
          <w:szCs w:val="24"/>
        </w:rPr>
        <w:t xml:space="preserve">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стационарных условиях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государственных медицинских организациях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федер</w:t>
      </w:r>
      <w:r>
        <w:rPr>
          <w:rFonts w:ascii="Times New Roman" w:hAnsi="Times New Roman" w:cs="Times New Roman"/>
          <w:sz w:val="24"/>
          <w:szCs w:val="24"/>
        </w:rPr>
        <w:t>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частных медицинских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16.4.4.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консультации и исследования выполнены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":</w:t>
      </w:r>
      <w:r>
        <w:rPr>
          <w:rFonts w:ascii="Times New Roman" w:hAnsi="Times New Roman" w:cs="Times New Roman"/>
          <w:sz w:val="24"/>
          <w:szCs w:val="24"/>
        </w:rPr>
        <w:t xml:space="preserve">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стацио</w:t>
      </w:r>
      <w:r>
        <w:rPr>
          <w:rFonts w:ascii="Times New Roman" w:hAnsi="Times New Roman" w:cs="Times New Roman"/>
          <w:sz w:val="24"/>
          <w:szCs w:val="24"/>
        </w:rPr>
        <w:t xml:space="preserve">нарных условиях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государственных медицинских организациях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федеральных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частных медицинских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16.4.5.</w:t>
      </w:r>
      <w:r>
        <w:rPr>
          <w:rFonts w:ascii="Times New Roman" w:hAnsi="Times New Roman" w:cs="Times New Roman"/>
          <w:sz w:val="24"/>
          <w:szCs w:val="24"/>
        </w:rPr>
        <w:t xml:space="preserve"> Лечение назначено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":</w:t>
      </w:r>
      <w:r>
        <w:rPr>
          <w:rFonts w:ascii="Times New Roman" w:hAnsi="Times New Roman" w:cs="Times New Roman"/>
          <w:sz w:val="24"/>
          <w:szCs w:val="24"/>
        </w:rPr>
        <w:t xml:space="preserve">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стационарных условиях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государственных медицинских организациях субъект</w:t>
      </w:r>
      <w:r>
        <w:rPr>
          <w:rFonts w:ascii="Times New Roman" w:hAnsi="Times New Roman" w:cs="Times New Roman"/>
          <w:sz w:val="24"/>
          <w:szCs w:val="24"/>
        </w:rPr>
        <w:t>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федеральных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частных медицинских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16.4.6.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реабилитация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курортное лечение назначены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":</w:t>
      </w:r>
      <w:r>
        <w:rPr>
          <w:rFonts w:ascii="Times New Roman" w:hAnsi="Times New Roman" w:cs="Times New Roman"/>
          <w:sz w:val="24"/>
          <w:szCs w:val="24"/>
        </w:rPr>
        <w:t xml:space="preserve"> в амбулаторных у</w:t>
      </w:r>
      <w:r>
        <w:rPr>
          <w:rFonts w:ascii="Times New Roman" w:hAnsi="Times New Roman" w:cs="Times New Roman"/>
          <w:sz w:val="24"/>
          <w:szCs w:val="24"/>
        </w:rPr>
        <w:t>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стационарных условиях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государственных медицинских организациях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федеральных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частных медиц</w:t>
      </w:r>
      <w:r>
        <w:rPr>
          <w:rFonts w:ascii="Times New Roman" w:hAnsi="Times New Roman" w:cs="Times New Roman"/>
          <w:sz w:val="24"/>
          <w:szCs w:val="24"/>
        </w:rPr>
        <w:t>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курортных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16.4.7.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Высокотехнологичная медицинская помощь рекомендована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16.5.</w:t>
      </w:r>
      <w:r>
        <w:rPr>
          <w:rFonts w:ascii="Times New Roman" w:hAnsi="Times New Roman" w:cs="Times New Roman"/>
          <w:sz w:val="24"/>
          <w:szCs w:val="24"/>
        </w:rPr>
        <w:t xml:space="preserve"> Диагноз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 по МКБ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16.5.1.</w:t>
      </w:r>
      <w:r>
        <w:rPr>
          <w:rFonts w:ascii="Times New Roman" w:hAnsi="Times New Roman" w:cs="Times New Roman"/>
          <w:sz w:val="24"/>
          <w:szCs w:val="24"/>
        </w:rPr>
        <w:t xml:space="preserve"> Диагноз ус</w:t>
      </w:r>
      <w:r>
        <w:rPr>
          <w:rFonts w:ascii="Times New Roman" w:hAnsi="Times New Roman" w:cs="Times New Roman"/>
          <w:sz w:val="24"/>
          <w:szCs w:val="24"/>
        </w:rPr>
        <w:t>тановлен впервые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16.5.2.</w:t>
      </w:r>
      <w:r>
        <w:rPr>
          <w:rFonts w:ascii="Times New Roman" w:hAnsi="Times New Roman" w:cs="Times New Roman"/>
          <w:sz w:val="24"/>
          <w:szCs w:val="24"/>
        </w:rPr>
        <w:t xml:space="preserve"> Диспансерное наблюдение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ранее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впервые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16.5.3.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консультации и исследования назначены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":</w:t>
      </w:r>
      <w:r>
        <w:rPr>
          <w:rFonts w:ascii="Times New Roman" w:hAnsi="Times New Roman" w:cs="Times New Roman"/>
          <w:sz w:val="24"/>
          <w:szCs w:val="24"/>
        </w:rPr>
        <w:t xml:space="preserve">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стационарных условиях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государственных медицинских организациях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федеральных медицинских органи</w:t>
      </w:r>
      <w:r>
        <w:rPr>
          <w:rFonts w:ascii="Times New Roman" w:hAnsi="Times New Roman" w:cs="Times New Roman"/>
          <w:sz w:val="24"/>
          <w:szCs w:val="24"/>
        </w:rPr>
        <w:t>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частных медицинских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16.5.4.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консультации и исследования выполнены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":</w:t>
      </w:r>
      <w:r>
        <w:rPr>
          <w:rFonts w:ascii="Times New Roman" w:hAnsi="Times New Roman" w:cs="Times New Roman"/>
          <w:sz w:val="24"/>
          <w:szCs w:val="24"/>
        </w:rPr>
        <w:t xml:space="preserve">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стационарных условиях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</w:t>
      </w:r>
      <w:r>
        <w:rPr>
          <w:rFonts w:ascii="Times New Roman" w:hAnsi="Times New Roman" w:cs="Times New Roman"/>
          <w:sz w:val="24"/>
          <w:szCs w:val="24"/>
        </w:rPr>
        <w:t>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государственных медицинских организациях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федеральных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частных медицинских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16.5.5.</w:t>
      </w:r>
      <w:r>
        <w:rPr>
          <w:rFonts w:ascii="Times New Roman" w:hAnsi="Times New Roman" w:cs="Times New Roman"/>
          <w:sz w:val="24"/>
          <w:szCs w:val="24"/>
        </w:rPr>
        <w:t xml:space="preserve"> Лечение назначено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":</w:t>
      </w:r>
      <w:r>
        <w:rPr>
          <w:rFonts w:ascii="Times New Roman" w:hAnsi="Times New Roman" w:cs="Times New Roman"/>
          <w:sz w:val="24"/>
          <w:szCs w:val="24"/>
        </w:rPr>
        <w:t xml:space="preserve">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стационарных условиях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государственных медицинских организациях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частных медицинских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16.5.6.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реабилитация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курортное лечение назначены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":</w:t>
      </w:r>
      <w:r>
        <w:rPr>
          <w:rFonts w:ascii="Times New Roman" w:hAnsi="Times New Roman" w:cs="Times New Roman"/>
          <w:sz w:val="24"/>
          <w:szCs w:val="24"/>
        </w:rPr>
        <w:t xml:space="preserve">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дневн</w:t>
      </w:r>
      <w:r>
        <w:rPr>
          <w:rFonts w:ascii="Times New Roman" w:hAnsi="Times New Roman" w:cs="Times New Roman"/>
          <w:sz w:val="24"/>
          <w:szCs w:val="24"/>
        </w:rPr>
        <w:t>ого стационара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стационарных условиях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государственных медицинских организациях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федеральных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сана</w:t>
      </w:r>
      <w:r>
        <w:rPr>
          <w:rFonts w:ascii="Times New Roman" w:hAnsi="Times New Roman" w:cs="Times New Roman"/>
          <w:sz w:val="24"/>
          <w:szCs w:val="24"/>
        </w:rPr>
        <w:t>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курортных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16.5.7.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Высокотехнологичная медицинская помощь рекомендована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16.6.</w:t>
      </w:r>
      <w:r>
        <w:rPr>
          <w:rFonts w:ascii="Times New Roman" w:hAnsi="Times New Roman" w:cs="Times New Roman"/>
          <w:sz w:val="24"/>
          <w:szCs w:val="24"/>
        </w:rPr>
        <w:t xml:space="preserve"> Диагноз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 по МКБ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16.6.1.</w:t>
      </w:r>
      <w:r>
        <w:rPr>
          <w:rFonts w:ascii="Times New Roman" w:hAnsi="Times New Roman" w:cs="Times New Roman"/>
          <w:sz w:val="24"/>
          <w:szCs w:val="24"/>
        </w:rPr>
        <w:t xml:space="preserve"> Диагноз установлен впервые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16.6.2.</w:t>
      </w:r>
      <w:r>
        <w:rPr>
          <w:rFonts w:ascii="Times New Roman" w:hAnsi="Times New Roman" w:cs="Times New Roman"/>
          <w:sz w:val="24"/>
          <w:szCs w:val="24"/>
        </w:rPr>
        <w:t xml:space="preserve"> Диспансерное наблюдение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ранее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впервые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16.6.3.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консультации и исследования назначены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":</w:t>
      </w:r>
      <w:r>
        <w:rPr>
          <w:rFonts w:ascii="Times New Roman" w:hAnsi="Times New Roman" w:cs="Times New Roman"/>
          <w:sz w:val="24"/>
          <w:szCs w:val="24"/>
        </w:rPr>
        <w:t xml:space="preserve"> в амбулаторных усло</w:t>
      </w:r>
      <w:r>
        <w:rPr>
          <w:rFonts w:ascii="Times New Roman" w:hAnsi="Times New Roman" w:cs="Times New Roman"/>
          <w:sz w:val="24"/>
          <w:szCs w:val="24"/>
        </w:rPr>
        <w:t>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стационарных условиях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медицинских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государственных медицинских организациях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федеральных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частных медицинс</w:t>
      </w:r>
      <w:r>
        <w:rPr>
          <w:rFonts w:ascii="Times New Roman" w:hAnsi="Times New Roman" w:cs="Times New Roman"/>
          <w:sz w:val="24"/>
          <w:szCs w:val="24"/>
        </w:rPr>
        <w:t xml:space="preserve">ких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16.6.4.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консультации и исследования выполнены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":</w:t>
      </w:r>
      <w:r>
        <w:rPr>
          <w:rFonts w:ascii="Times New Roman" w:hAnsi="Times New Roman" w:cs="Times New Roman"/>
          <w:sz w:val="24"/>
          <w:szCs w:val="24"/>
        </w:rPr>
        <w:t xml:space="preserve">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стационарных условиях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в муниципал</w:t>
      </w:r>
      <w:r>
        <w:rPr>
          <w:rFonts w:ascii="Times New Roman" w:hAnsi="Times New Roman" w:cs="Times New Roman"/>
          <w:sz w:val="24"/>
          <w:szCs w:val="24"/>
        </w:rPr>
        <w:t>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государственных медицинских организациях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федеральных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частных медицинских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16.6.5.</w:t>
      </w:r>
      <w:r>
        <w:rPr>
          <w:rFonts w:ascii="Times New Roman" w:hAnsi="Times New Roman" w:cs="Times New Roman"/>
          <w:sz w:val="24"/>
          <w:szCs w:val="24"/>
        </w:rPr>
        <w:t xml:space="preserve"> Лечение назначено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":</w:t>
      </w:r>
      <w:r>
        <w:rPr>
          <w:rFonts w:ascii="Times New Roman" w:hAnsi="Times New Roman" w:cs="Times New Roman"/>
          <w:sz w:val="24"/>
          <w:szCs w:val="24"/>
        </w:rPr>
        <w:t xml:space="preserve">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стационарных условиях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государственных медицинских организациях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федеральных медицинских</w:t>
      </w:r>
      <w:r>
        <w:rPr>
          <w:rFonts w:ascii="Times New Roman" w:hAnsi="Times New Roman" w:cs="Times New Roman"/>
          <w:sz w:val="24"/>
          <w:szCs w:val="24"/>
        </w:rPr>
        <w:t xml:space="preserve">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частных медицинских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16.6.6.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реабилитация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курортное лечение назначены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":</w:t>
      </w:r>
      <w:r>
        <w:rPr>
          <w:rFonts w:ascii="Times New Roman" w:hAnsi="Times New Roman" w:cs="Times New Roman"/>
          <w:sz w:val="24"/>
          <w:szCs w:val="24"/>
        </w:rPr>
        <w:t xml:space="preserve">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стацио</w:t>
      </w:r>
      <w:r>
        <w:rPr>
          <w:rFonts w:ascii="Times New Roman" w:hAnsi="Times New Roman" w:cs="Times New Roman"/>
          <w:sz w:val="24"/>
          <w:szCs w:val="24"/>
        </w:rPr>
        <w:t xml:space="preserve">нарных условиях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государственных медицинских организациях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федеральных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курортных организа</w:t>
      </w:r>
      <w:r>
        <w:rPr>
          <w:rFonts w:ascii="Times New Roman" w:hAnsi="Times New Roman" w:cs="Times New Roman"/>
          <w:sz w:val="24"/>
          <w:szCs w:val="24"/>
        </w:rPr>
        <w:t xml:space="preserve">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16.6.7.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Высокотехнологичная медицинская помощь рекомендована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16.7.</w:t>
      </w:r>
      <w:r>
        <w:rPr>
          <w:rFonts w:ascii="Times New Roman" w:hAnsi="Times New Roman" w:cs="Times New Roman"/>
          <w:sz w:val="24"/>
          <w:szCs w:val="24"/>
        </w:rPr>
        <w:t xml:space="preserve"> Инвалидность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":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приобретенная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установлена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__________________________________________;</w:t>
      </w:r>
      <w:r>
        <w:rPr>
          <w:rFonts w:ascii="Times New Roman" w:hAnsi="Times New Roman" w:cs="Times New Roman"/>
          <w:sz w:val="24"/>
          <w:szCs w:val="24"/>
        </w:rPr>
        <w:t xml:space="preserve"> дата последнего освидетельствования </w:t>
      </w:r>
      <w:r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16.7.1.</w:t>
      </w:r>
      <w:r>
        <w:rPr>
          <w:rFonts w:ascii="Times New Roman" w:hAnsi="Times New Roman" w:cs="Times New Roman"/>
          <w:sz w:val="24"/>
          <w:szCs w:val="24"/>
        </w:rPr>
        <w:t xml:space="preserve">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обусловившие возникновение инвалидности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некоторые инфекционные и паразитарные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них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туберкулез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сифилис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нфекция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новообразования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болезни крови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кроветворных органов и отдельные нарушения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вовлекающие иммунный механизм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болезни эндокринной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расстройства питания и нарушения обмена веществ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них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сахарный диабет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психические расстройства и расстройст</w:t>
      </w:r>
      <w:r>
        <w:rPr>
          <w:rFonts w:ascii="Times New Roman" w:hAnsi="Times New Roman" w:cs="Times New Roman"/>
          <w:sz w:val="24"/>
          <w:szCs w:val="24"/>
        </w:rPr>
        <w:t>ва поведения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умственная отсталость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болезни нервной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них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церебральный паралич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другие паралитические синдромы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болезни глаза и его придаточного аппарата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болезни уха и сосцевидного отростка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болезни системы кровообращения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болезни </w:t>
      </w:r>
      <w:r>
        <w:rPr>
          <w:rFonts w:ascii="Times New Roman" w:hAnsi="Times New Roman" w:cs="Times New Roman"/>
          <w:sz w:val="24"/>
          <w:szCs w:val="24"/>
        </w:rPr>
        <w:t>органов дыхания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них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астма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астматический статус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болезни органов пищеварения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болезни кожи и подкожной клетчатки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болезни костно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мышечной системы и соединительной ткани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болезни мочеполовой системы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отдельные состояния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возникающие в перинатальном пер</w:t>
      </w:r>
      <w:r>
        <w:rPr>
          <w:rFonts w:ascii="Times New Roman" w:hAnsi="Times New Roman" w:cs="Times New Roman"/>
          <w:sz w:val="24"/>
          <w:szCs w:val="24"/>
        </w:rPr>
        <w:t>иоде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врожденные аномалии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них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аномалии нервной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аномалии системы кровообращения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аномалии опорно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двигательного аппарата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последствия травм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отравлений и других воздействий внешних причин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16.7.2.</w:t>
      </w:r>
      <w:r>
        <w:rPr>
          <w:rFonts w:ascii="Times New Roman" w:hAnsi="Times New Roman" w:cs="Times New Roman"/>
          <w:sz w:val="24"/>
          <w:szCs w:val="24"/>
        </w:rPr>
        <w:t xml:space="preserve"> Виды нарушений в состояни</w:t>
      </w:r>
      <w:r>
        <w:rPr>
          <w:rFonts w:ascii="Times New Roman" w:hAnsi="Times New Roman" w:cs="Times New Roman"/>
          <w:sz w:val="24"/>
          <w:szCs w:val="24"/>
        </w:rPr>
        <w:t>и здоровья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умственные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другие психологические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языковые и речевые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слуховые и вестибулярные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зрительные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висцеральные и метаболические расстройства питания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двигательные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уродующие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общие и генерализованные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16.7.3.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Индивидуальная про</w:t>
      </w:r>
      <w:r>
        <w:rPr>
          <w:rFonts w:ascii="Times New Roman" w:hAnsi="Times New Roman" w:cs="Times New Roman"/>
          <w:sz w:val="24"/>
          <w:szCs w:val="24"/>
        </w:rPr>
        <w:t>грамма реабилитации ребенка инвалида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назначения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на момент диспансеризации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полностью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частично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начато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выполнена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16.8.</w:t>
      </w:r>
      <w:r>
        <w:rPr>
          <w:rFonts w:ascii="Times New Roman" w:hAnsi="Times New Roman" w:cs="Times New Roman"/>
          <w:sz w:val="24"/>
          <w:szCs w:val="24"/>
        </w:rPr>
        <w:t xml:space="preserve"> Группа состояния здоровья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</w:t>
      </w:r>
      <w:r>
        <w:rPr>
          <w:rFonts w:ascii="Times New Roman" w:hAnsi="Times New Roman" w:cs="Times New Roman"/>
          <w:sz w:val="24"/>
          <w:szCs w:val="24"/>
        </w:rPr>
        <w:t>ркнуть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16.9.</w:t>
      </w:r>
      <w:r>
        <w:rPr>
          <w:rFonts w:ascii="Times New Roman" w:hAnsi="Times New Roman" w:cs="Times New Roman"/>
          <w:sz w:val="24"/>
          <w:szCs w:val="24"/>
        </w:rPr>
        <w:t xml:space="preserve"> Проведение профилактических прививок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привит по возрасту </w:t>
      </w:r>
      <w:r>
        <w:rPr>
          <w:rFonts w:ascii="Times New Roman" w:hAnsi="Times New Roman" w:cs="Times New Roman"/>
          <w:sz w:val="24"/>
          <w:szCs w:val="24"/>
        </w:rPr>
        <w:t>&lt;2&gt;;</w:t>
      </w:r>
      <w:r>
        <w:rPr>
          <w:rFonts w:ascii="Times New Roman" w:hAnsi="Times New Roman" w:cs="Times New Roman"/>
          <w:sz w:val="24"/>
          <w:szCs w:val="24"/>
        </w:rPr>
        <w:t xml:space="preserve"> не привит по медицинским показаниям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полностью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частично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не привит по другим причинам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полностью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частично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нуждается в проведении вакцинации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ревакцинации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наименова</w:t>
      </w:r>
      <w:r>
        <w:rPr>
          <w:rFonts w:ascii="Times New Roman" w:hAnsi="Times New Roman" w:cs="Times New Roman"/>
          <w:sz w:val="24"/>
          <w:szCs w:val="24"/>
        </w:rPr>
        <w:t xml:space="preserve">ния прививки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16.10.</w:t>
      </w:r>
      <w:r>
        <w:rPr>
          <w:rFonts w:ascii="Times New Roman" w:hAnsi="Times New Roman" w:cs="Times New Roman"/>
          <w:sz w:val="24"/>
          <w:szCs w:val="24"/>
        </w:rPr>
        <w:t xml:space="preserve"> Рекомендации по формированию здорового образа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режиму дня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питанию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физическому развитию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иммунопрофилактике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занятиям физической культурой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16.11.</w:t>
      </w:r>
      <w:r>
        <w:rPr>
          <w:rFonts w:ascii="Times New Roman" w:hAnsi="Times New Roman" w:cs="Times New Roman"/>
          <w:sz w:val="24"/>
          <w:szCs w:val="24"/>
        </w:rPr>
        <w:t xml:space="preserve"> Рекомендации по диспансерному наблюдению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реабилитации и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курортному лече</w:t>
      </w:r>
      <w:r>
        <w:rPr>
          <w:rFonts w:ascii="Times New Roman" w:hAnsi="Times New Roman" w:cs="Times New Roman"/>
          <w:sz w:val="24"/>
          <w:szCs w:val="24"/>
        </w:rPr>
        <w:t xml:space="preserve">нию с указанием диагноза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 по МКБ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вида медицинской организации и специальности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Перечень и даты проведения осмотров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ециалистами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Перечень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даты и результа</w:t>
      </w:r>
      <w:r>
        <w:rPr>
          <w:rFonts w:ascii="Times New Roman" w:hAnsi="Times New Roman" w:cs="Times New Roman"/>
          <w:sz w:val="24"/>
          <w:szCs w:val="24"/>
        </w:rPr>
        <w:t>ты проведения исследований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2917"/>
        <w:gridCol w:w="250"/>
        <w:gridCol w:w="29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"__"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Международная статистическая классификация болезней и проблем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связанных со здоровьем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национальным календарем профилактических прививок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приказом Министерства здравоохранения и социального развития Российской Федерации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31.01.2011 N 51н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национального календаря профилактических прививок и календаря профилактических прививок по эпидемическим показаниям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письмом Министерства юстиции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17.02.2011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/8577-</w:t>
      </w:r>
      <w:r>
        <w:rPr>
          <w:rFonts w:ascii="Times New Roman" w:hAnsi="Times New Roman" w:cs="Times New Roman"/>
          <w:sz w:val="24"/>
          <w:szCs w:val="24"/>
        </w:rPr>
        <w:t>ДК в государственной регистрации не нуждается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пункты Карты диспансеризации несовершеннолетнего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карта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заполняются разборчиво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отсутствии данных ставится прочерк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Исправления не допускаются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Карта подписывается врачом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ответственным за проведение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медицинской организации и заверяется печатью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здравоохранения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15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i/>
          <w:iCs/>
          <w:sz w:val="24"/>
          <w:szCs w:val="24"/>
        </w:rPr>
        <w:t>2013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72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</w:p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Отчетная форма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030-</w:t>
      </w: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-13</w:t>
      </w:r>
    </w:p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СВЕДЕНИЯ О ДИСПАНСЕРИЗАЦИИ НЕСОВЕРШЕННОЛЕТНИХ ЗА </w:t>
      </w:r>
      <w:r>
        <w:rPr>
          <w:rFonts w:ascii="Times New Roman" w:hAnsi="Times New Roman" w:cs="Times New Roman"/>
          <w:b/>
          <w:bCs/>
          <w:sz w:val="36"/>
          <w:szCs w:val="36"/>
        </w:rPr>
        <w:t>____________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20__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</w:t>
      </w:r>
    </w:p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5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представления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проводившие диспансеризацию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орган исполнительной власти субъекта Российской Федерации в сфере здравоохранения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 субъекта Российской Федерации в сфере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Минздрав России 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ывающейся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Число несовершеннолетних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дети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диспансеризации в отчетном периоде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всего в возрасте от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лет включительно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из них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Число несовершеннолетних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диспансеризации в отчетном периоде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1.1.</w:t>
      </w:r>
      <w:r>
        <w:rPr>
          <w:rFonts w:ascii="Times New Roman" w:hAnsi="Times New Roman" w:cs="Times New Roman"/>
          <w:sz w:val="24"/>
          <w:szCs w:val="24"/>
        </w:rPr>
        <w:t xml:space="preserve"> всего в возрасте от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лет включительно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из них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</w:t>
      </w:r>
      <w:r>
        <w:rPr>
          <w:rFonts w:ascii="Times New Roman" w:hAnsi="Times New Roman" w:cs="Times New Roman"/>
          <w:sz w:val="24"/>
          <w:szCs w:val="24"/>
        </w:rPr>
        <w:t xml:space="preserve"> в возрасте от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лет включительно 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</w:t>
      </w:r>
      <w:r>
        <w:rPr>
          <w:rFonts w:ascii="Times New Roman" w:hAnsi="Times New Roman" w:cs="Times New Roman"/>
          <w:sz w:val="24"/>
          <w:szCs w:val="24"/>
        </w:rPr>
        <w:t xml:space="preserve"> в возрасте от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лет включительно 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</w:t>
      </w:r>
      <w:r>
        <w:rPr>
          <w:rFonts w:ascii="Times New Roman" w:hAnsi="Times New Roman" w:cs="Times New Roman"/>
          <w:sz w:val="24"/>
          <w:szCs w:val="24"/>
        </w:rPr>
        <w:t>век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1.1.3.</w:t>
      </w:r>
      <w:r>
        <w:rPr>
          <w:rFonts w:ascii="Times New Roman" w:hAnsi="Times New Roman" w:cs="Times New Roman"/>
          <w:sz w:val="24"/>
          <w:szCs w:val="24"/>
        </w:rPr>
        <w:t xml:space="preserve"> в возрасте от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лет включительно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1.1.4.</w:t>
      </w:r>
      <w:r>
        <w:rPr>
          <w:rFonts w:ascii="Times New Roman" w:hAnsi="Times New Roman" w:cs="Times New Roman"/>
          <w:sz w:val="24"/>
          <w:szCs w:val="24"/>
        </w:rPr>
        <w:t xml:space="preserve"> в возрасте от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лет включительно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Число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прошедших диспансеризацию в отчетном периоде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 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1.):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всего в возрасте от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лет включитель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из них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>
        <w:rPr>
          <w:rFonts w:ascii="Times New Roman" w:hAnsi="Times New Roman" w:cs="Times New Roman"/>
          <w:sz w:val="24"/>
          <w:szCs w:val="24"/>
        </w:rPr>
        <w:t xml:space="preserve"> в возрасте от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лет включительно 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>
        <w:rPr>
          <w:rFonts w:ascii="Times New Roman" w:hAnsi="Times New Roman" w:cs="Times New Roman"/>
          <w:sz w:val="24"/>
          <w:szCs w:val="24"/>
        </w:rPr>
        <w:t xml:space="preserve"> в возрасте от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лет включительно 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>
        <w:rPr>
          <w:rFonts w:ascii="Times New Roman" w:hAnsi="Times New Roman" w:cs="Times New Roman"/>
          <w:sz w:val="24"/>
          <w:szCs w:val="24"/>
        </w:rPr>
        <w:t xml:space="preserve"> в возрасте от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лет включительно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>
        <w:rPr>
          <w:rFonts w:ascii="Times New Roman" w:hAnsi="Times New Roman" w:cs="Times New Roman"/>
          <w:sz w:val="24"/>
          <w:szCs w:val="24"/>
        </w:rPr>
        <w:t xml:space="preserve"> в возрасте от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 xml:space="preserve">ет включительно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Причины невыполнения плана диспансеризации в отчетном периоде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всего не прошли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удельный вес от 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1.1.),</w:t>
      </w:r>
      <w:r>
        <w:rPr>
          <w:rFonts w:ascii="Times New Roman" w:hAnsi="Times New Roman" w:cs="Times New Roman"/>
          <w:sz w:val="24"/>
          <w:szCs w:val="24"/>
        </w:rPr>
        <w:t xml:space="preserve"> из них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 xml:space="preserve"> не явились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удельный вес от 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3.1.);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отказались от медицинского вмешательства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удельный вес от 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3.1.);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>
        <w:rPr>
          <w:rFonts w:ascii="Times New Roman" w:hAnsi="Times New Roman" w:cs="Times New Roman"/>
          <w:sz w:val="24"/>
          <w:szCs w:val="24"/>
        </w:rPr>
        <w:t xml:space="preserve"> смена места жительства 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удельный вес от 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3.1.);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</w:t>
      </w:r>
      <w:r>
        <w:rPr>
          <w:rFonts w:ascii="Times New Roman" w:hAnsi="Times New Roman" w:cs="Times New Roman"/>
          <w:sz w:val="24"/>
          <w:szCs w:val="24"/>
        </w:rPr>
        <w:t xml:space="preserve"> не в полном объеме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удель</w:t>
      </w:r>
      <w:r>
        <w:rPr>
          <w:rFonts w:ascii="Times New Roman" w:hAnsi="Times New Roman" w:cs="Times New Roman"/>
          <w:sz w:val="24"/>
          <w:szCs w:val="24"/>
        </w:rPr>
        <w:t>ный вес от 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3.1.);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</w:t>
      </w:r>
      <w:r>
        <w:rPr>
          <w:rFonts w:ascii="Times New Roman" w:hAnsi="Times New Roman" w:cs="Times New Roman"/>
          <w:sz w:val="24"/>
          <w:szCs w:val="24"/>
        </w:rPr>
        <w:t xml:space="preserve"> проблемы организации медицинской помощи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удельный вес от 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3.1.);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</w:t>
      </w:r>
      <w:r>
        <w:rPr>
          <w:rFonts w:ascii="Times New Roman" w:hAnsi="Times New Roman" w:cs="Times New Roman"/>
          <w:sz w:val="24"/>
          <w:szCs w:val="24"/>
        </w:rPr>
        <w:t xml:space="preserve"> прочие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указать причину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сколько человек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причина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удельный вес от 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3.1.),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причина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удельный вес от 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3.1.)</w:t>
      </w:r>
      <w:r>
        <w:rPr>
          <w:rFonts w:ascii="Times New Roman" w:hAnsi="Times New Roman" w:cs="Times New Roman"/>
          <w:sz w:val="24"/>
          <w:szCs w:val="24"/>
        </w:rPr>
        <w:t xml:space="preserve">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Структура выявленных заболеваний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 детей в возрасте от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лет включительно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1910"/>
        <w:gridCol w:w="609"/>
        <w:gridCol w:w="1838"/>
        <w:gridCol w:w="1102"/>
        <w:gridCol w:w="1035"/>
        <w:gridCol w:w="1102"/>
        <w:gridCol w:w="607"/>
        <w:gridCol w:w="1102"/>
        <w:gridCol w:w="1784"/>
        <w:gridCol w:w="1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заболеваний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классам и отдельным нозолог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МКБ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зарегистрировано заболеваний 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у мальчиков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впервые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у мальчиков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Состоит под диспансерным наблюдением на конец отчетного периода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Взято по результатам данной диспансеризации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мальчиков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инфекционные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паразитарные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кулез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СПИД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Новообразования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крови и кроветворных органов и отдельные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вовлекающие иммунный 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анемии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эндокринной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 питания и нарушения обмена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диабет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питания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ожирение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задержка полового развития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E30.0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преждевременное половое развитие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E30.1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Психические расстройства и расстройства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умственная отсталость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нервной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церебральный паралич и другие паралитические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синдромы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глаза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придаточного аппарата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уха и сосцевидного отростка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системы кровообращения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астматический статус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органов пищеварения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кожи и подкожной клетчатки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костно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мышечной системы и соединительной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кифоз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лордоз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сколиоз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мочеполовой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мужских половых органов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характера менструаций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N94.5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воспалительные заболевания женских тазовых органов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невоспалительные болезни женских половых органов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N83.9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молочной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елезы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возникающие в перинатальном периоде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аномалии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пороки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деформации и хромосомные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нервной системы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кровообращения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мышечной системы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женских половых органов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мужских половых органо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отравления и некоторые другие последствия воздействия внешних причин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ЗАБОЛЕВАНИЙ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Структура выявленных заболе</w:t>
      </w:r>
      <w:r>
        <w:rPr>
          <w:rFonts w:ascii="Times New Roman" w:hAnsi="Times New Roman" w:cs="Times New Roman"/>
          <w:sz w:val="24"/>
          <w:szCs w:val="24"/>
        </w:rPr>
        <w:t xml:space="preserve">ваний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 детей в возрасте от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лет включительно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1910"/>
        <w:gridCol w:w="609"/>
        <w:gridCol w:w="1838"/>
        <w:gridCol w:w="1102"/>
        <w:gridCol w:w="1035"/>
        <w:gridCol w:w="1102"/>
        <w:gridCol w:w="607"/>
        <w:gridCol w:w="1102"/>
        <w:gridCol w:w="1784"/>
        <w:gridCol w:w="1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заболеваний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классам и отдельным нозологиям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МКБ 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зарегистрировано заболеваний 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у мальчиков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впервые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 у мальчиков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Состоит под диспансерным наблюдением на конец отчетного периода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мальчиков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Взято по результатам данной диспансеризации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мальчиков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инфекционные и паразитарные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туберкулез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крови и кроветворных органов и отдельные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вовлекающие иммунный 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анемии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эндокринной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 питания и нарушения обмена 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диабет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питания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ожирение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задержка полового развития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E30.0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реждевременное половое развитие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E30.1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Психические расстройства и расстройства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умственная отсталость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нервной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церебральный паралич и другие паралитические синдромы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глаза и его придаточного аппарата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уха и сосцевидного отростка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езни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кровообращения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астматический статус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органов пищеварения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олезни кожи и подкожной клетчатки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костно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мышечной системы и соединительной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кифоз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лордоз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сколиоз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мочеполовой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мужских половых органов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ритма и характера менструаций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N94.5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воспалительные заболевания женских тазовых органов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невоспалительные болезни женских половых органов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N83.9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молочной железы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возникающие в перинатальном периоде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рожденные аномалии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пороки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деформации и хромосомные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нервной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кровообращения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мышечной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женских половых органов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мужских половых органов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отравления и некоторые другие последствия воздействия внешних причин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ЗАБОЛЕВАНИЙ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Структура выявленных заболеваний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 детей в возрасте от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лет включительно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1910"/>
        <w:gridCol w:w="609"/>
        <w:gridCol w:w="1838"/>
        <w:gridCol w:w="1102"/>
        <w:gridCol w:w="1035"/>
        <w:gridCol w:w="1102"/>
        <w:gridCol w:w="607"/>
        <w:gridCol w:w="1102"/>
        <w:gridCol w:w="1784"/>
        <w:gridCol w:w="1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заболеваний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классам и отдельным нозология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МКБ 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зарегистрировано заболеваний 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у мальчиков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впервые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у мальчиков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Состоит под диспансерным наблюдением на конец отчетного периода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мальч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Взято по результатам данной диспансеризации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мальчиков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инфекционные и паразитарные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туберкулез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крови и кроветворных органов и отдельные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вовлекающие иммунный 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анемии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эндокринной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 питания и нарушения обмена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диабет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питания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ожирение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задержка полового развития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E30.0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преждевременное половое развитие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E30.1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Психические расстройства и расстройства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умственная отсталость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нервной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церебральный паралич и другие паралитические синдромы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глаза и его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ридаточного аппарата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уха и сосцевидного отростка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системы кровообращения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астматический статус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органов пищеварения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кожи и подкожной клетчатки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костно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мышечной системы и соединительной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кифоз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лордоз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сколиоз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мочеполовой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мужских половых органов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ритма и 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рактера менструаций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N94.5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воспалительные заболевания женских тазовых органов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невоспалительные болезни женских половых органов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N83.9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молочной железы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возникающие в перинатальном периоде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аномалии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пороки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деформации и хромосомные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нерв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системы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кровообращения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мышечной системы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женских половых органов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мужских половых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отравления и некоторые другие последствия воздействия внешних причин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ЗАБОЛЕВАНИЙ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Структура выявленных заболеваний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 детей в возрасте от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лет включительно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1910"/>
        <w:gridCol w:w="609"/>
        <w:gridCol w:w="1838"/>
        <w:gridCol w:w="1102"/>
        <w:gridCol w:w="1035"/>
        <w:gridCol w:w="1102"/>
        <w:gridCol w:w="607"/>
        <w:gridCol w:w="1102"/>
        <w:gridCol w:w="1784"/>
        <w:gridCol w:w="1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заболеваний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классам и отдельным нозологиям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МКБ 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зарегистрировано заболеваний 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у мальчиков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впервые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у мальчиков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Состоит под диспансерным наблюдением на конец отчетного периода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мальчиков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Взято по результатам данной диспансеризации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мальчиков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инфекционные и паразитарные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туберкулез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крови и кроветворных органов и отдельные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вовлекающие иммунный 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анемии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эндокринной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 питания и 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обмена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диабет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питания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ожирение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задержка полового развития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E30.0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половое развитие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E30.1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Психические расстройства и расстройства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умственная отсталость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нервной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церебральный паралич и другие паралитические синдромы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глаза и его придаточного аппарата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уха и сосцевидного отростка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кровообращения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астматический статус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органов пищеварения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кожи и подкожной клетчатки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костно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мышечной системы и соединительной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кифоз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лордоз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сколиоз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мочеполовой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мужских половых органов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ритма и характера менструаций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N94.5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воспалительные заболевания женских тазовых органов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невоспалительные болезни женских половых органов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N83.9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молочной железы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возникающие в перинатальном периоде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нные аномалии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пороки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деформации и хромосомные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нервной системы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кровообращения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мышечной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женских половых органов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мужских половых органов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отравления и некоторые другие последствия воздействия внешних причин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ЗАБОЛЕВАНИЙ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Структура выявленных заболеваний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 детей в возрасте от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лет включительно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1910"/>
        <w:gridCol w:w="609"/>
        <w:gridCol w:w="1838"/>
        <w:gridCol w:w="1102"/>
        <w:gridCol w:w="1035"/>
        <w:gridCol w:w="1102"/>
        <w:gridCol w:w="607"/>
        <w:gridCol w:w="1102"/>
        <w:gridCol w:w="1784"/>
        <w:gridCol w:w="1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заболеваний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классам и отдельным нозологиям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по МКБ 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зарегистрировано заболеваний 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у мальчиков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впервые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у мальчиков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Состоит под диспансерным наблюдением на конец отчетного периода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мальчиков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Взято по результатам данной диспансеризации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мальчиков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инфекционные и паразитарные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туберкулез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крови и кроветворных органов и отдельные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вовлекающие иммунный 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анемии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эндокринной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 питания и нарушения обмена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диабет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питания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ожирение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задержка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полового развития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E30.0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преждевременное половое развитие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E30.1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Психические расстройства и расстройства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умственная отсталость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нервной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церебральный паралич и другие паралитические синдромы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глаза и его придато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чного аппарата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уха и сосцевидного отростка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системы кровообращения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астматический статус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органов пищеварения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кожи и подкожной клетчатки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костно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мышечной системы и соединительной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кифоз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лордоз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сколиоз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мочеполовой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мужских половых органов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ритма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менструаций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N94.5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воспалительные заболевания женских тазовых органов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невоспалительные болезни женских половых органов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N83.9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молочной железы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возникающие в перинатальном периоде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аномалии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пороки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деформации и хромосомные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нервной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истемы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кровообращения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мышечной системы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женских половых органов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мужских половых органов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отравления и некоторые другие последствия воздействия внешних причин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ЗАБОЛЕВАНИЙ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Структура выявленных заболеваний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</w:t>
      </w:r>
      <w:r>
        <w:rPr>
          <w:rFonts w:ascii="Times New Roman" w:hAnsi="Times New Roman" w:cs="Times New Roman"/>
          <w:sz w:val="24"/>
          <w:szCs w:val="24"/>
        </w:rPr>
        <w:t>яний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 детей в возрасте от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лет включительно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1910"/>
        <w:gridCol w:w="609"/>
        <w:gridCol w:w="1838"/>
        <w:gridCol w:w="1102"/>
        <w:gridCol w:w="1035"/>
        <w:gridCol w:w="1102"/>
        <w:gridCol w:w="607"/>
        <w:gridCol w:w="1102"/>
        <w:gridCol w:w="1784"/>
        <w:gridCol w:w="11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заболеваний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классам и отдельным нозологиям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МКБ 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зарегистрировано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заболеваний 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том числе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мальчиков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Выявлено впервые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том числе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Состоит под диспансерным наблюдением на конец отчетного периода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мальчиков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Взято по результатам данной диспансеризации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мальчиков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инфекционные и паразитарные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туберкулез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олезни крови и кроветворных органов и отдельные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вовлекающие иммунный 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анемии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эндокринной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 питания и нарушения обмена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диабет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питания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ожирение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задержка полового развития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E30.0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преждевремен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половое развитие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E30.1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Психические расстройства и расстройства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умственная отсталость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нервной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церебральный паралич и другие паралитические синдромы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глаза и его придаточного аппарата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уха и сосцевидного отростка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кровообращения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астматический статус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органов пищеварения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подкожной клетчатки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костно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мышечной системы и соединительной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кифоз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лордоз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сколиоз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мочеполовой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мужских половых органов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ритма и характера менструаций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N94.5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воспалительные заболевания женских тазовых органов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невоспалительные болезни женских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половых органов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N83.9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молочной железы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возникающие в перинатальном периоде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номалии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пороки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деформации и хромосомные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нервной системы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кровообращения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мышечной системы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женских половых органов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мужских половых органов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отравления и некоторые другие последствия воздействия внешних причин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ЗАБОЛЕВАНИЙ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Результаты дополнительных консультаций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лечения и медицинской реабилитации детей по результатам проведения настоящей диспансеризации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>
        <w:rPr>
          <w:rFonts w:ascii="Times New Roman" w:hAnsi="Times New Roman" w:cs="Times New Roman"/>
          <w:sz w:val="24"/>
          <w:szCs w:val="24"/>
        </w:rPr>
        <w:t xml:space="preserve"> Нуждались в до</w:t>
      </w:r>
      <w:r>
        <w:rPr>
          <w:rFonts w:ascii="Times New Roman" w:hAnsi="Times New Roman" w:cs="Times New Roman"/>
          <w:sz w:val="24"/>
          <w:szCs w:val="24"/>
        </w:rPr>
        <w:t>полнительных консультациях и исследованиях в амбулаторных условиях и в условиях дневного стационара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1438"/>
        <w:gridCol w:w="1675"/>
        <w:gridCol w:w="1778"/>
        <w:gridCol w:w="1778"/>
        <w:gridCol w:w="14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7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Нуждались в дополнительных консультациях и исследованиях в амбулаторных условиях и в условиях дневного стационара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медицинских организациях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организациях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частных медицинских организациях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в возрасте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</w:t>
      </w:r>
      <w:r>
        <w:rPr>
          <w:rFonts w:ascii="Times New Roman" w:hAnsi="Times New Roman" w:cs="Times New Roman"/>
          <w:sz w:val="24"/>
          <w:szCs w:val="24"/>
        </w:rPr>
        <w:t xml:space="preserve"> Прошли дополн</w:t>
      </w:r>
      <w:r>
        <w:rPr>
          <w:rFonts w:ascii="Times New Roman" w:hAnsi="Times New Roman" w:cs="Times New Roman"/>
          <w:sz w:val="24"/>
          <w:szCs w:val="24"/>
        </w:rPr>
        <w:t xml:space="preserve">ительные консультации и исследования в амбулаторных условиях и в условиях дневного стационара </w:t>
      </w:r>
      <w:r>
        <w:rPr>
          <w:rFonts w:ascii="Times New Roman" w:hAnsi="Times New Roman" w:cs="Times New Roman"/>
          <w:sz w:val="24"/>
          <w:szCs w:val="24"/>
        </w:rPr>
        <w:t>&lt;2&gt;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662"/>
        <w:gridCol w:w="701"/>
        <w:gridCol w:w="806"/>
        <w:gridCol w:w="890"/>
        <w:gridCol w:w="837"/>
        <w:gridCol w:w="941"/>
        <w:gridCol w:w="837"/>
        <w:gridCol w:w="941"/>
        <w:gridCol w:w="767"/>
        <w:gridCol w:w="7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81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дополнительные консультации и исследования в амбулаторных условиях и в условиях дневного стационара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организациях 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организациях 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организациях 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частных медицинских организациях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в возрасте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</w:t>
      </w:r>
      <w:r>
        <w:rPr>
          <w:rFonts w:ascii="Times New Roman" w:hAnsi="Times New Roman" w:cs="Times New Roman"/>
          <w:sz w:val="24"/>
          <w:szCs w:val="24"/>
        </w:rPr>
        <w:t xml:space="preserve"> Нуждались в дополнительных консультациях и исследованиях в</w:t>
      </w:r>
      <w:r>
        <w:rPr>
          <w:rFonts w:ascii="Times New Roman" w:hAnsi="Times New Roman" w:cs="Times New Roman"/>
          <w:sz w:val="24"/>
          <w:szCs w:val="24"/>
        </w:rPr>
        <w:t xml:space="preserve"> стационарных условиях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1438"/>
        <w:gridCol w:w="1675"/>
        <w:gridCol w:w="1778"/>
        <w:gridCol w:w="1778"/>
        <w:gridCol w:w="14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7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Нуждались в дополнительных консультациях и исследованиях в стационарных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медицинских организациях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организациях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частных медицинских организациях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в возрасте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</w:t>
      </w:r>
      <w:r>
        <w:rPr>
          <w:rFonts w:ascii="Times New Roman" w:hAnsi="Times New Roman" w:cs="Times New Roman"/>
          <w:sz w:val="24"/>
          <w:szCs w:val="24"/>
        </w:rPr>
        <w:t xml:space="preserve"> Прошли дополнительные консультации и исследования в стационарных условиях </w:t>
      </w:r>
      <w:r>
        <w:rPr>
          <w:rFonts w:ascii="Times New Roman" w:hAnsi="Times New Roman" w:cs="Times New Roman"/>
          <w:sz w:val="24"/>
          <w:szCs w:val="24"/>
        </w:rPr>
        <w:t>&lt;2&gt;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662"/>
        <w:gridCol w:w="701"/>
        <w:gridCol w:w="806"/>
        <w:gridCol w:w="890"/>
        <w:gridCol w:w="837"/>
        <w:gridCol w:w="941"/>
        <w:gridCol w:w="837"/>
        <w:gridCol w:w="941"/>
        <w:gridCol w:w="767"/>
        <w:gridCol w:w="7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81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дополнительные 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тации и исследования в стационарных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медицинских организациях 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организациях 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организациях 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частных медиц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инских организациях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в возрасте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10.5.</w:t>
      </w:r>
      <w:r>
        <w:rPr>
          <w:rFonts w:ascii="Times New Roman" w:hAnsi="Times New Roman" w:cs="Times New Roman"/>
          <w:sz w:val="24"/>
          <w:szCs w:val="24"/>
        </w:rPr>
        <w:t xml:space="preserve"> Рекомендовано лечение в амбулаторных условиях и в условиях дневного стационара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1438"/>
        <w:gridCol w:w="1675"/>
        <w:gridCol w:w="1778"/>
        <w:gridCol w:w="1778"/>
        <w:gridCol w:w="14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7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лечение в амбулаторных условиях и в условиях дневного стационара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муниципальных медицинских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организациях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организациях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частных медицинских организациях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в возрасте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10.6.</w:t>
      </w:r>
      <w:r>
        <w:rPr>
          <w:rFonts w:ascii="Times New Roman" w:hAnsi="Times New Roman" w:cs="Times New Roman"/>
          <w:sz w:val="24"/>
          <w:szCs w:val="24"/>
        </w:rPr>
        <w:t xml:space="preserve"> Рекомендовано лечение в стационарных условиях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607"/>
        <w:gridCol w:w="1675"/>
        <w:gridCol w:w="1778"/>
        <w:gridCol w:w="1778"/>
        <w:gridCol w:w="1406"/>
        <w:gridCol w:w="22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7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лечение в стационарных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медицинских организациях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организациях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организациях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частных медицинских организациях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санаторно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курортных организациях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в возрасте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10.7.</w:t>
      </w:r>
      <w:r>
        <w:rPr>
          <w:rFonts w:ascii="Times New Roman" w:hAnsi="Times New Roman" w:cs="Times New Roman"/>
          <w:sz w:val="24"/>
          <w:szCs w:val="24"/>
        </w:rPr>
        <w:t xml:space="preserve"> Рекомендована медицинская реабилитация в амбулаторных условиях и в условиях дневного стационара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1438"/>
        <w:gridCol w:w="1675"/>
        <w:gridCol w:w="1778"/>
        <w:gridCol w:w="1778"/>
        <w:gridCol w:w="14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7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Рекомендована медиц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инская реабилитация в амбулаторных условиях и в условиях дневного стационара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медицинских организациях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организациях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организациях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частных медицинских организациях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в возрасте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10.8.</w:t>
      </w:r>
      <w:r>
        <w:rPr>
          <w:rFonts w:ascii="Times New Roman" w:hAnsi="Times New Roman" w:cs="Times New Roman"/>
          <w:sz w:val="24"/>
          <w:szCs w:val="24"/>
        </w:rPr>
        <w:t xml:space="preserve"> Рекомендованы медицинская реабилитация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курортное лечение в стационарных условиях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607"/>
        <w:gridCol w:w="1675"/>
        <w:gridCol w:w="1778"/>
        <w:gridCol w:w="1778"/>
        <w:gridCol w:w="1406"/>
        <w:gridCol w:w="22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7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Рекомендована медицинская реабилитация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курортное лечение в стационарных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медицинских организациях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организациях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организациях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частных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дицинских организациях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санаторно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курортных организациях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в возрасте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Результаты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реабилитации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курортного лечения детей до проведения настоящей диспансеризации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</w:t>
      </w:r>
      <w:r>
        <w:rPr>
          <w:rFonts w:ascii="Times New Roman" w:hAnsi="Times New Roman" w:cs="Times New Roman"/>
          <w:sz w:val="24"/>
          <w:szCs w:val="24"/>
        </w:rPr>
        <w:t xml:space="preserve"> Рекомендова</w:t>
      </w:r>
      <w:r>
        <w:rPr>
          <w:rFonts w:ascii="Times New Roman" w:hAnsi="Times New Roman" w:cs="Times New Roman"/>
          <w:sz w:val="24"/>
          <w:szCs w:val="24"/>
        </w:rPr>
        <w:t>но лечение в амбулаторных условиях и в условиях дневного стационара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1438"/>
        <w:gridCol w:w="1675"/>
        <w:gridCol w:w="1778"/>
        <w:gridCol w:w="1778"/>
        <w:gridCol w:w="14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7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лечение в амбулаторных условиях и в условиях дневного стационара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медицинских организациях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организациях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организациях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частных медицинских организациях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в возрасте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</w:t>
      </w:r>
      <w:r>
        <w:rPr>
          <w:rFonts w:ascii="Times New Roman" w:hAnsi="Times New Roman" w:cs="Times New Roman"/>
          <w:sz w:val="24"/>
          <w:szCs w:val="24"/>
        </w:rPr>
        <w:t xml:space="preserve"> Проведено лечение в амбулаторных условиях и в условиях дневного стационара </w:t>
      </w:r>
      <w:r>
        <w:rPr>
          <w:rFonts w:ascii="Times New Roman" w:hAnsi="Times New Roman" w:cs="Times New Roman"/>
          <w:sz w:val="24"/>
          <w:szCs w:val="24"/>
        </w:rPr>
        <w:t>&lt;3&gt;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662"/>
        <w:gridCol w:w="701"/>
        <w:gridCol w:w="806"/>
        <w:gridCol w:w="890"/>
        <w:gridCol w:w="837"/>
        <w:gridCol w:w="941"/>
        <w:gridCol w:w="837"/>
        <w:gridCol w:w="941"/>
        <w:gridCol w:w="767"/>
        <w:gridCol w:w="7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81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лечение в амбулаторных условиях и в условиях дневного стационара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медицинских организациях 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организациях 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организациях 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частных медицинских организациях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</w:t>
      </w:r>
      <w:r>
        <w:rPr>
          <w:rFonts w:ascii="Times New Roman" w:hAnsi="Times New Roman" w:cs="Times New Roman"/>
          <w:sz w:val="24"/>
          <w:szCs w:val="24"/>
        </w:rPr>
        <w:t xml:space="preserve"> Причины невыполнения рекомендаций по лечению в амбулаторных условиях и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11.3.1.</w:t>
      </w:r>
      <w:r>
        <w:rPr>
          <w:rFonts w:ascii="Times New Roman" w:hAnsi="Times New Roman" w:cs="Times New Roman"/>
          <w:sz w:val="24"/>
          <w:szCs w:val="24"/>
        </w:rPr>
        <w:t xml:space="preserve"> не прошли всего 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из них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11.3.1.1.</w:t>
      </w:r>
      <w:r>
        <w:rPr>
          <w:rFonts w:ascii="Times New Roman" w:hAnsi="Times New Roman" w:cs="Times New Roman"/>
          <w:sz w:val="24"/>
          <w:szCs w:val="24"/>
        </w:rPr>
        <w:t xml:space="preserve"> не явились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11.3.1.2.</w:t>
      </w:r>
      <w:r>
        <w:rPr>
          <w:rFonts w:ascii="Times New Roman" w:hAnsi="Times New Roman" w:cs="Times New Roman"/>
          <w:sz w:val="24"/>
          <w:szCs w:val="24"/>
        </w:rPr>
        <w:t xml:space="preserve"> отказались от медицинского вмешательства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11.3.1.3.</w:t>
      </w:r>
      <w:r>
        <w:rPr>
          <w:rFonts w:ascii="Times New Roman" w:hAnsi="Times New Roman" w:cs="Times New Roman"/>
          <w:sz w:val="24"/>
          <w:szCs w:val="24"/>
        </w:rPr>
        <w:t xml:space="preserve"> смена места жительства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11.3.1.4.</w:t>
      </w:r>
      <w:r>
        <w:rPr>
          <w:rFonts w:ascii="Times New Roman" w:hAnsi="Times New Roman" w:cs="Times New Roman"/>
          <w:sz w:val="24"/>
          <w:szCs w:val="24"/>
        </w:rPr>
        <w:t xml:space="preserve"> не в полном объеме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11.3.1.5.</w:t>
      </w:r>
      <w:r>
        <w:rPr>
          <w:rFonts w:ascii="Times New Roman" w:hAnsi="Times New Roman" w:cs="Times New Roman"/>
          <w:sz w:val="24"/>
          <w:szCs w:val="24"/>
        </w:rPr>
        <w:t xml:space="preserve"> проблемы организации медицинской помощи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11.3.1.6.</w:t>
      </w:r>
      <w:r>
        <w:rPr>
          <w:rFonts w:ascii="Times New Roman" w:hAnsi="Times New Roman" w:cs="Times New Roman"/>
          <w:sz w:val="24"/>
          <w:szCs w:val="24"/>
        </w:rPr>
        <w:t xml:space="preserve"> прочие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указать причину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сколько человек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11.3.1.6.1.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причина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11.3.1.6.2.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причина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</w:t>
      </w:r>
      <w:r>
        <w:rPr>
          <w:rFonts w:ascii="Times New Roman" w:hAnsi="Times New Roman" w:cs="Times New Roman"/>
          <w:sz w:val="24"/>
          <w:szCs w:val="24"/>
        </w:rPr>
        <w:t xml:space="preserve"> Рекомендовано лечение в стационарных условиях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1438"/>
        <w:gridCol w:w="1675"/>
        <w:gridCol w:w="1778"/>
        <w:gridCol w:w="1778"/>
        <w:gridCol w:w="14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детей </w:t>
            </w:r>
          </w:p>
        </w:tc>
        <w:tc>
          <w:tcPr>
            <w:tcW w:w="7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лечение в стационарных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медицинских организациях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организациях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организациях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тных медицинских организациях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в возрасте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</w:t>
      </w:r>
      <w:r>
        <w:rPr>
          <w:rFonts w:ascii="Times New Roman" w:hAnsi="Times New Roman" w:cs="Times New Roman"/>
          <w:sz w:val="24"/>
          <w:szCs w:val="24"/>
        </w:rPr>
        <w:t xml:space="preserve"> Проведено лечение в стационарных условиях </w:t>
      </w:r>
      <w:r>
        <w:rPr>
          <w:rFonts w:ascii="Times New Roman" w:hAnsi="Times New Roman" w:cs="Times New Roman"/>
          <w:sz w:val="24"/>
          <w:szCs w:val="24"/>
        </w:rPr>
        <w:t>&lt;3&gt;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11"/>
        <w:gridCol w:w="515"/>
        <w:gridCol w:w="786"/>
        <w:gridCol w:w="889"/>
        <w:gridCol w:w="837"/>
        <w:gridCol w:w="941"/>
        <w:gridCol w:w="837"/>
        <w:gridCol w:w="941"/>
        <w:gridCol w:w="651"/>
        <w:gridCol w:w="755"/>
        <w:gridCol w:w="1072"/>
        <w:gridCol w:w="11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83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лечение в стационарных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медицинских организациях 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организациях 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организациях 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частных медицинских организациях 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санаторно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курортных организациях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в возрасте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11.6.</w:t>
      </w:r>
      <w:r>
        <w:rPr>
          <w:rFonts w:ascii="Times New Roman" w:hAnsi="Times New Roman" w:cs="Times New Roman"/>
          <w:sz w:val="24"/>
          <w:szCs w:val="24"/>
        </w:rPr>
        <w:t xml:space="preserve"> Причины невыполн</w:t>
      </w:r>
      <w:r>
        <w:rPr>
          <w:rFonts w:ascii="Times New Roman" w:hAnsi="Times New Roman" w:cs="Times New Roman"/>
          <w:sz w:val="24"/>
          <w:szCs w:val="24"/>
        </w:rPr>
        <w:t>ения рекомендаций по лечению в стационарных условиях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11.6.1.</w:t>
      </w:r>
      <w:r>
        <w:rPr>
          <w:rFonts w:ascii="Times New Roman" w:hAnsi="Times New Roman" w:cs="Times New Roman"/>
          <w:sz w:val="24"/>
          <w:szCs w:val="24"/>
        </w:rPr>
        <w:t xml:space="preserve"> не прошли всего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из них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11.6.1.1.</w:t>
      </w:r>
      <w:r>
        <w:rPr>
          <w:rFonts w:ascii="Times New Roman" w:hAnsi="Times New Roman" w:cs="Times New Roman"/>
          <w:sz w:val="24"/>
          <w:szCs w:val="24"/>
        </w:rPr>
        <w:t xml:space="preserve"> не явились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11.6.1.2.</w:t>
      </w:r>
      <w:r>
        <w:rPr>
          <w:rFonts w:ascii="Times New Roman" w:hAnsi="Times New Roman" w:cs="Times New Roman"/>
          <w:sz w:val="24"/>
          <w:szCs w:val="24"/>
        </w:rPr>
        <w:t xml:space="preserve"> отказались от медицинского вмешательства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11.6.1.3.</w:t>
      </w:r>
      <w:r>
        <w:rPr>
          <w:rFonts w:ascii="Times New Roman" w:hAnsi="Times New Roman" w:cs="Times New Roman"/>
          <w:sz w:val="24"/>
          <w:szCs w:val="24"/>
        </w:rPr>
        <w:t xml:space="preserve"> смена места жител</w:t>
      </w:r>
      <w:r>
        <w:rPr>
          <w:rFonts w:ascii="Times New Roman" w:hAnsi="Times New Roman" w:cs="Times New Roman"/>
          <w:sz w:val="24"/>
          <w:szCs w:val="24"/>
        </w:rPr>
        <w:t xml:space="preserve">ьства 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11.6.1.4.</w:t>
      </w:r>
      <w:r>
        <w:rPr>
          <w:rFonts w:ascii="Times New Roman" w:hAnsi="Times New Roman" w:cs="Times New Roman"/>
          <w:sz w:val="24"/>
          <w:szCs w:val="24"/>
        </w:rPr>
        <w:t xml:space="preserve"> не в полном объеме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11.6.1.5.</w:t>
      </w:r>
      <w:r>
        <w:rPr>
          <w:rFonts w:ascii="Times New Roman" w:hAnsi="Times New Roman" w:cs="Times New Roman"/>
          <w:sz w:val="24"/>
          <w:szCs w:val="24"/>
        </w:rPr>
        <w:t xml:space="preserve"> проблемы организации медицинской помощи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11.6.1.6.</w:t>
      </w:r>
      <w:r>
        <w:rPr>
          <w:rFonts w:ascii="Times New Roman" w:hAnsi="Times New Roman" w:cs="Times New Roman"/>
          <w:sz w:val="24"/>
          <w:szCs w:val="24"/>
        </w:rPr>
        <w:t xml:space="preserve"> прочие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указать причину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сколько человек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11.6.1.6.1.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причина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11.6.1.6.2.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причина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11.7.</w:t>
      </w:r>
      <w:r>
        <w:rPr>
          <w:rFonts w:ascii="Times New Roman" w:hAnsi="Times New Roman" w:cs="Times New Roman"/>
          <w:sz w:val="24"/>
          <w:szCs w:val="24"/>
        </w:rPr>
        <w:t xml:space="preserve"> Рекомендована медицинская реабилитация в амбулаторных условиях и в условиях дневного стационара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1438"/>
        <w:gridCol w:w="1675"/>
        <w:gridCol w:w="1778"/>
        <w:gridCol w:w="1778"/>
        <w:gridCol w:w="14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7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Рекомендована медицинская реабилитация в амбулаторных условиях и в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ловиях дневного стационара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медицинских организациях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организациях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частных медицинских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в возрасте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11.8.</w:t>
      </w:r>
      <w:r>
        <w:rPr>
          <w:rFonts w:ascii="Times New Roman" w:hAnsi="Times New Roman" w:cs="Times New Roman"/>
          <w:sz w:val="24"/>
          <w:szCs w:val="24"/>
        </w:rPr>
        <w:t xml:space="preserve"> Проведена медицинская реабилитация в амбулаторных условиях и в условиях дневного стационара </w:t>
      </w:r>
      <w:r>
        <w:rPr>
          <w:rFonts w:ascii="Times New Roman" w:hAnsi="Times New Roman" w:cs="Times New Roman"/>
          <w:sz w:val="24"/>
          <w:szCs w:val="24"/>
        </w:rPr>
        <w:t>&lt;4&gt;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662"/>
        <w:gridCol w:w="701"/>
        <w:gridCol w:w="806"/>
        <w:gridCol w:w="890"/>
        <w:gridCol w:w="837"/>
        <w:gridCol w:w="941"/>
        <w:gridCol w:w="837"/>
        <w:gridCol w:w="941"/>
        <w:gridCol w:w="767"/>
        <w:gridCol w:w="7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81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медицинская реабилитация в амбулаторных условиях и в условиях дневного стационара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медицинских организациях 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организациях 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организациях 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частных медицинских организациях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в возрасте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11.9.</w:t>
      </w:r>
      <w:r>
        <w:rPr>
          <w:rFonts w:ascii="Times New Roman" w:hAnsi="Times New Roman" w:cs="Times New Roman"/>
          <w:sz w:val="24"/>
          <w:szCs w:val="24"/>
        </w:rPr>
        <w:t xml:space="preserve"> Причины невыполнения рекомендаций по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реабилитации в амбулаторных условиях и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11.9.1.</w:t>
      </w:r>
      <w:r>
        <w:rPr>
          <w:rFonts w:ascii="Times New Roman" w:hAnsi="Times New Roman" w:cs="Times New Roman"/>
          <w:sz w:val="24"/>
          <w:szCs w:val="24"/>
        </w:rPr>
        <w:t xml:space="preserve"> не прошли всего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из них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11.9.1.1.</w:t>
      </w:r>
      <w:r>
        <w:rPr>
          <w:rFonts w:ascii="Times New Roman" w:hAnsi="Times New Roman" w:cs="Times New Roman"/>
          <w:sz w:val="24"/>
          <w:szCs w:val="24"/>
        </w:rPr>
        <w:t xml:space="preserve"> не явились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11.9.1.2.</w:t>
      </w:r>
      <w:r>
        <w:rPr>
          <w:rFonts w:ascii="Times New Roman" w:hAnsi="Times New Roman" w:cs="Times New Roman"/>
          <w:sz w:val="24"/>
          <w:szCs w:val="24"/>
        </w:rPr>
        <w:t xml:space="preserve"> отказались от медицинского вмешательства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11.9.1.3.</w:t>
      </w:r>
      <w:r>
        <w:rPr>
          <w:rFonts w:ascii="Times New Roman" w:hAnsi="Times New Roman" w:cs="Times New Roman"/>
          <w:sz w:val="24"/>
          <w:szCs w:val="24"/>
        </w:rPr>
        <w:t xml:space="preserve"> смена места жительства 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11.9.1.4.</w:t>
      </w:r>
      <w:r>
        <w:rPr>
          <w:rFonts w:ascii="Times New Roman" w:hAnsi="Times New Roman" w:cs="Times New Roman"/>
          <w:sz w:val="24"/>
          <w:szCs w:val="24"/>
        </w:rPr>
        <w:t xml:space="preserve"> не в полном объеме 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11.9.1.5.</w:t>
      </w:r>
      <w:r>
        <w:rPr>
          <w:rFonts w:ascii="Times New Roman" w:hAnsi="Times New Roman" w:cs="Times New Roman"/>
          <w:sz w:val="24"/>
          <w:szCs w:val="24"/>
        </w:rPr>
        <w:t xml:space="preserve"> проблемы организации медицинской помощи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11.9.1.6.</w:t>
      </w:r>
      <w:r>
        <w:rPr>
          <w:rFonts w:ascii="Times New Roman" w:hAnsi="Times New Roman" w:cs="Times New Roman"/>
          <w:sz w:val="24"/>
          <w:szCs w:val="24"/>
        </w:rPr>
        <w:t xml:space="preserve"> прочие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указать причину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сколько человек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11.9.1.6.1.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причина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11.9.1.6.2.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причина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11.10.</w:t>
      </w:r>
      <w:r>
        <w:rPr>
          <w:rFonts w:ascii="Times New Roman" w:hAnsi="Times New Roman" w:cs="Times New Roman"/>
          <w:sz w:val="24"/>
          <w:szCs w:val="24"/>
        </w:rPr>
        <w:t xml:space="preserve"> Рекомендованы медицинская реабилитация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курортное лечение в стационарных условиях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607"/>
        <w:gridCol w:w="1675"/>
        <w:gridCol w:w="1778"/>
        <w:gridCol w:w="1778"/>
        <w:gridCol w:w="1406"/>
        <w:gridCol w:w="22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7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Рекомендована медицинская реабилитация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курортное лечение в стационарных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медицинских организациях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организациях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организациях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частных медицинских организациях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санаторно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курортных организациях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в возрасте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11.11.</w:t>
      </w:r>
      <w:r>
        <w:rPr>
          <w:rFonts w:ascii="Times New Roman" w:hAnsi="Times New Roman" w:cs="Times New Roman"/>
          <w:sz w:val="24"/>
          <w:szCs w:val="24"/>
        </w:rPr>
        <w:t xml:space="preserve"> Проведена медицинская реабилитация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курортное лечение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стационарных условиях </w:t>
      </w:r>
      <w:r>
        <w:rPr>
          <w:rFonts w:ascii="Times New Roman" w:hAnsi="Times New Roman" w:cs="Times New Roman"/>
          <w:sz w:val="24"/>
          <w:szCs w:val="24"/>
        </w:rPr>
        <w:t>&lt;4&gt;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11"/>
        <w:gridCol w:w="635"/>
        <w:gridCol w:w="726"/>
        <w:gridCol w:w="949"/>
        <w:gridCol w:w="777"/>
        <w:gridCol w:w="1001"/>
        <w:gridCol w:w="777"/>
        <w:gridCol w:w="1001"/>
        <w:gridCol w:w="591"/>
        <w:gridCol w:w="815"/>
        <w:gridCol w:w="1012"/>
        <w:gridCol w:w="12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83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медици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нская реабилитация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курортное лечение в стационарных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медицинских организациях 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организациях 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организациях 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частных медицинских организациях 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санаторно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курортных организациях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в возрасте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включительно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11.12.</w:t>
      </w:r>
      <w:r>
        <w:rPr>
          <w:rFonts w:ascii="Times New Roman" w:hAnsi="Times New Roman" w:cs="Times New Roman"/>
          <w:sz w:val="24"/>
          <w:szCs w:val="24"/>
        </w:rPr>
        <w:t xml:space="preserve"> Причины невыполнения рекомендаций по медицинской реабилитации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курортному лечению</w:t>
      </w:r>
      <w:r>
        <w:rPr>
          <w:rFonts w:ascii="Times New Roman" w:hAnsi="Times New Roman" w:cs="Times New Roman"/>
          <w:sz w:val="24"/>
          <w:szCs w:val="24"/>
        </w:rPr>
        <w:t xml:space="preserve"> в стационарных условиях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11.12.1.</w:t>
      </w:r>
      <w:r>
        <w:rPr>
          <w:rFonts w:ascii="Times New Roman" w:hAnsi="Times New Roman" w:cs="Times New Roman"/>
          <w:sz w:val="24"/>
          <w:szCs w:val="24"/>
        </w:rPr>
        <w:t xml:space="preserve"> не прошли всего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из них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11.12.1.1.</w:t>
      </w:r>
      <w:r>
        <w:rPr>
          <w:rFonts w:ascii="Times New Roman" w:hAnsi="Times New Roman" w:cs="Times New Roman"/>
          <w:sz w:val="24"/>
          <w:szCs w:val="24"/>
        </w:rPr>
        <w:t xml:space="preserve"> не явились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11.12.1.2.</w:t>
      </w:r>
      <w:r>
        <w:rPr>
          <w:rFonts w:ascii="Times New Roman" w:hAnsi="Times New Roman" w:cs="Times New Roman"/>
          <w:sz w:val="24"/>
          <w:szCs w:val="24"/>
        </w:rPr>
        <w:t xml:space="preserve"> отказались от медицинского вмешательства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11.12.1.3.</w:t>
      </w:r>
      <w:r>
        <w:rPr>
          <w:rFonts w:ascii="Times New Roman" w:hAnsi="Times New Roman" w:cs="Times New Roman"/>
          <w:sz w:val="24"/>
          <w:szCs w:val="24"/>
        </w:rPr>
        <w:t xml:space="preserve"> смена места жительства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</w:t>
      </w:r>
      <w:r>
        <w:rPr>
          <w:rFonts w:ascii="Times New Roman" w:hAnsi="Times New Roman" w:cs="Times New Roman"/>
          <w:sz w:val="24"/>
          <w:szCs w:val="24"/>
        </w:rPr>
        <w:t>век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11.12.1.4.</w:t>
      </w:r>
      <w:r>
        <w:rPr>
          <w:rFonts w:ascii="Times New Roman" w:hAnsi="Times New Roman" w:cs="Times New Roman"/>
          <w:sz w:val="24"/>
          <w:szCs w:val="24"/>
        </w:rPr>
        <w:t xml:space="preserve"> не в полном объеме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11.12.1.5.</w:t>
      </w:r>
      <w:r>
        <w:rPr>
          <w:rFonts w:ascii="Times New Roman" w:hAnsi="Times New Roman" w:cs="Times New Roman"/>
          <w:sz w:val="24"/>
          <w:szCs w:val="24"/>
        </w:rPr>
        <w:t xml:space="preserve"> проблемы организации медицинской помощи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11.12.1.6.</w:t>
      </w:r>
      <w:r>
        <w:rPr>
          <w:rFonts w:ascii="Times New Roman" w:hAnsi="Times New Roman" w:cs="Times New Roman"/>
          <w:sz w:val="24"/>
          <w:szCs w:val="24"/>
        </w:rPr>
        <w:t xml:space="preserve"> прочие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указать причину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сколько человек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11.12.1.6.1.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причина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11.12.1.6.2.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причина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Оказание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12.1.</w:t>
      </w:r>
      <w:r>
        <w:rPr>
          <w:rFonts w:ascii="Times New Roman" w:hAnsi="Times New Roman" w:cs="Times New Roman"/>
          <w:sz w:val="24"/>
          <w:szCs w:val="24"/>
        </w:rPr>
        <w:t xml:space="preserve"> рекомендована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итогам настоящей диспансеризации</w:t>
      </w:r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в том числе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мальчикам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</w:t>
      </w:r>
      <w:r>
        <w:rPr>
          <w:rFonts w:ascii="Times New Roman" w:hAnsi="Times New Roman" w:cs="Times New Roman"/>
          <w:sz w:val="24"/>
          <w:szCs w:val="24"/>
        </w:rPr>
        <w:t xml:space="preserve"> оказана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итогам диспансеризации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пред</w:t>
      </w:r>
      <w:r>
        <w:rPr>
          <w:rFonts w:ascii="Times New Roman" w:hAnsi="Times New Roman" w:cs="Times New Roman"/>
          <w:sz w:val="24"/>
          <w:szCs w:val="24"/>
        </w:rPr>
        <w:t>ыдущем году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в том числе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мальчикам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Число детей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инвалидов из числа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прошедших диспансеризацию в отчетном периоде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979"/>
        <w:gridCol w:w="1231"/>
        <w:gridCol w:w="979"/>
        <w:gridCol w:w="1231"/>
        <w:gridCol w:w="979"/>
        <w:gridCol w:w="1231"/>
        <w:gridCol w:w="1744"/>
        <w:gridCol w:w="174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8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Инвалидность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до проведения настоящего осмотра 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впервые в отчетном периоде 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сего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от общего числа прошедших осмотры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рождения 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приобретенная 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от общего числа прошедших осмотры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от общего числа прошедших осмотры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от общего числа прошедших осмотры </w:t>
            </w: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в возрасте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включительно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Выполнение индивидуальных программ реабилитации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ИПР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инвалидов в отчетном периоде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1101"/>
        <w:gridCol w:w="979"/>
        <w:gridCol w:w="1403"/>
        <w:gridCol w:w="979"/>
        <w:gridCol w:w="1403"/>
        <w:gridCol w:w="979"/>
        <w:gridCol w:w="1403"/>
        <w:gridCol w:w="979"/>
        <w:gridCol w:w="14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Назначено ИПР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ыполнена полностью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ИПР выполнена частично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ИПР начата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ИПР не выполнена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от назначенного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от назначенного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от назначенного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назначенного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в возрасте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Охват профилактическими прививками в отчетном периоде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1943"/>
        <w:gridCol w:w="1500"/>
        <w:gridCol w:w="1500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Привито в соответствии с национальным календарем профилактических прививок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привиты по медицинским показаниям 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привиты по другим причинам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в возрасте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Распределение детей по уровню физического развития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"/>
        <w:gridCol w:w="1835"/>
        <w:gridCol w:w="1285"/>
        <w:gridCol w:w="1263"/>
        <w:gridCol w:w="1262"/>
        <w:gridCol w:w="1254"/>
        <w:gridCol w:w="12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прошедших диспансеризацию в отчетном периоде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Нормальное физическое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физического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 массы тела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избыток массы тела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рост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рост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в возрасте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мальчиков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мальчиков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включительно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мальчиков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мальчиков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мальчиков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Распределение детей по группа</w:t>
      </w:r>
      <w:r>
        <w:rPr>
          <w:rFonts w:ascii="Times New Roman" w:hAnsi="Times New Roman" w:cs="Times New Roman"/>
          <w:sz w:val="24"/>
          <w:szCs w:val="24"/>
        </w:rPr>
        <w:t>м состояния здоровья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"/>
        <w:gridCol w:w="1835"/>
        <w:gridCol w:w="618"/>
        <w:gridCol w:w="626"/>
        <w:gridCol w:w="643"/>
        <w:gridCol w:w="646"/>
        <w:gridCol w:w="629"/>
        <w:gridCol w:w="615"/>
        <w:gridCol w:w="623"/>
        <w:gridCol w:w="641"/>
        <w:gridCol w:w="644"/>
        <w:gridCol w:w="6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прошедших диспансеризацию в отчетном периоде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состояния здоровья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медицинских осмотров и диспансеризации в предыдущем отчетном периоде </w:t>
            </w:r>
          </w:p>
        </w:tc>
        <w:tc>
          <w:tcPr>
            <w:tcW w:w="3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диспансеризации в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нном отчетном периоде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детей в возрасте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мальчико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мальчиков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мальчиков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мальчиков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мальчиков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4"/>
        <w:gridCol w:w="2333"/>
        <w:gridCol w:w="250"/>
        <w:gridCol w:w="2333"/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медицинской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исполнительной власти субъекта Российской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в сфере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ответственное за составление отчетной формы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A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A2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Международная статистическая классификация болезней и проблем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со здоровьем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МКБ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число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прошедших дополнительные консультации и исследования 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&lt;3&gt;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казывается число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получивших лечение 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&lt;4&gt;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число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получивших медицинскую реабилитацию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курортное лечение 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FA4" w:rsidRDefault="006A2F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&lt;5&gt;</w:t>
      </w:r>
      <w:r>
        <w:rPr>
          <w:rFonts w:ascii="Times New Roman" w:hAnsi="Times New Roman" w:cs="Times New Roman"/>
          <w:sz w:val="24"/>
          <w:szCs w:val="24"/>
        </w:rPr>
        <w:t xml:space="preserve"> Национальный календарь профилактических прививок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приказом Ми</w:t>
      </w:r>
      <w:r>
        <w:rPr>
          <w:rFonts w:ascii="Times New Roman" w:hAnsi="Times New Roman" w:cs="Times New Roman"/>
          <w:sz w:val="24"/>
          <w:szCs w:val="24"/>
        </w:rPr>
        <w:t xml:space="preserve">нистерства здравоохранения и социального развития Российской Федерации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31.01.2011 N 51н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национального календаря профилактических прививок и календаря профи</w:t>
      </w:r>
      <w:r>
        <w:rPr>
          <w:rFonts w:ascii="Times New Roman" w:hAnsi="Times New Roman" w:cs="Times New Roman"/>
          <w:sz w:val="24"/>
          <w:szCs w:val="24"/>
        </w:rPr>
        <w:t>лактических прививок по эпидемическим показаниям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письмом Министерства юстиции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17.02.2011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01/8577-</w:t>
      </w:r>
      <w:r>
        <w:rPr>
          <w:rFonts w:ascii="Times New Roman" w:hAnsi="Times New Roman" w:cs="Times New Roman"/>
          <w:sz w:val="24"/>
          <w:szCs w:val="24"/>
        </w:rPr>
        <w:t>ДК в государственной регистрации не нуждается</w:t>
      </w:r>
      <w:r>
        <w:rPr>
          <w:rFonts w:ascii="Times New Roman" w:hAnsi="Times New Roman" w:cs="Times New Roman"/>
          <w:sz w:val="24"/>
          <w:szCs w:val="24"/>
        </w:rPr>
        <w:t>).</w:t>
      </w:r>
    </w:p>
    <w:sectPr w:rsidR="006A2FA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C8"/>
    <w:rsid w:val="000422C8"/>
    <w:rsid w:val="006A2FA4"/>
    <w:rsid w:val="00F7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F6FF20-7DF4-444F-9272-221BD8CB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77146#l1" TargetMode="External"/><Relationship Id="rId13" Type="http://schemas.openxmlformats.org/officeDocument/2006/relationships/hyperlink" Target="https://normativ.kontur.ru/document?moduleid=1&amp;documentid=200456#l5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00456#l487" TargetMode="External"/><Relationship Id="rId12" Type="http://schemas.openxmlformats.org/officeDocument/2006/relationships/hyperlink" Target="https://normativ.kontur.ru/document?moduleid=1&amp;documentid=201867#l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00456#l268" TargetMode="External"/><Relationship Id="rId11" Type="http://schemas.openxmlformats.org/officeDocument/2006/relationships/hyperlink" Target="https://normativ.kontur.ru/document?moduleid=1&amp;documentid=200456#l272" TargetMode="External"/><Relationship Id="rId5" Type="http://schemas.openxmlformats.org/officeDocument/2006/relationships/hyperlink" Target="https://normativ.kontur.ru/document?moduleid=1&amp;documentid=200456#l231" TargetMode="External"/><Relationship Id="rId15" Type="http://schemas.openxmlformats.org/officeDocument/2006/relationships/hyperlink" Target="https://normativ.kontur.ru/document?moduleid=1&amp;documentid=173904#l0" TargetMode="External"/><Relationship Id="rId10" Type="http://schemas.openxmlformats.org/officeDocument/2006/relationships/hyperlink" Target="https://normativ.kontur.ru/document?moduleid=1&amp;documentid=204046#l0" TargetMode="External"/><Relationship Id="rId4" Type="http://schemas.openxmlformats.org/officeDocument/2006/relationships/hyperlink" Target="https://normativ.kontur.ru/document?moduleid=1&amp;documentid=200456#l55" TargetMode="External"/><Relationship Id="rId9" Type="http://schemas.openxmlformats.org/officeDocument/2006/relationships/hyperlink" Target="https://normativ.kontur.ru/document?moduleid=1&amp;documentid=200456#l237" TargetMode="External"/><Relationship Id="rId14" Type="http://schemas.openxmlformats.org/officeDocument/2006/relationships/hyperlink" Target="https://normativ.kontur.ru/document?moduleid=1&amp;documentid=173904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15000</Words>
  <Characters>85502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2</cp:revision>
  <dcterms:created xsi:type="dcterms:W3CDTF">2023-05-10T13:01:00Z</dcterms:created>
  <dcterms:modified xsi:type="dcterms:W3CDTF">2023-05-10T13:01:00Z</dcterms:modified>
</cp:coreProperties>
</file>